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50" w:rsidRPr="00703FE4" w:rsidRDefault="004F4C0F" w:rsidP="003E4B81">
      <w:pPr>
        <w:jc w:val="center"/>
        <w:rPr>
          <w:rFonts w:asciiTheme="minorEastAsia" w:hAnsiTheme="minorEastAsia"/>
          <w:b/>
          <w:sz w:val="44"/>
          <w:szCs w:val="44"/>
        </w:rPr>
      </w:pPr>
      <w:r w:rsidRPr="00703FE4">
        <w:rPr>
          <w:rFonts w:asciiTheme="minorEastAsia" w:hAnsiTheme="minorEastAsia" w:hint="eastAsia"/>
          <w:b/>
          <w:sz w:val="44"/>
          <w:szCs w:val="44"/>
        </w:rPr>
        <w:t>广西交通职业技术学院</w:t>
      </w:r>
    </w:p>
    <w:p w:rsidR="00530450" w:rsidRPr="00703FE4" w:rsidRDefault="004F4C0F">
      <w:pPr>
        <w:jc w:val="center"/>
        <w:rPr>
          <w:rFonts w:hAnsi="Times New Roman"/>
          <w:b/>
          <w:sz w:val="44"/>
          <w:szCs w:val="44"/>
        </w:rPr>
      </w:pPr>
      <w:r w:rsidRPr="00703FE4">
        <w:rPr>
          <w:rFonts w:asciiTheme="minorEastAsia" w:hAnsiTheme="minorEastAsia" w:hint="eastAsia"/>
          <w:b/>
          <w:sz w:val="44"/>
          <w:szCs w:val="44"/>
        </w:rPr>
        <w:t>校园</w:t>
      </w:r>
      <w:r w:rsidR="00C90FFB" w:rsidRPr="00703FE4">
        <w:rPr>
          <w:rFonts w:asciiTheme="minorEastAsia" w:hAnsiTheme="minorEastAsia" w:hint="eastAsia"/>
          <w:b/>
          <w:sz w:val="44"/>
          <w:szCs w:val="44"/>
        </w:rPr>
        <w:t>白蚁防治</w:t>
      </w:r>
      <w:r w:rsidRPr="00703FE4">
        <w:rPr>
          <w:rFonts w:hAnsi="Times New Roman"/>
          <w:b/>
          <w:sz w:val="44"/>
          <w:szCs w:val="44"/>
        </w:rPr>
        <w:t>服务</w:t>
      </w:r>
      <w:r w:rsidRPr="00703FE4">
        <w:rPr>
          <w:rFonts w:eastAsia="宋体" w:hAnsi="Times New Roman" w:hint="eastAsia"/>
          <w:b/>
          <w:sz w:val="44"/>
          <w:szCs w:val="44"/>
        </w:rPr>
        <w:t>协议</w:t>
      </w:r>
    </w:p>
    <w:p w:rsidR="00530450" w:rsidRPr="00703FE4" w:rsidRDefault="00530450">
      <w:pPr>
        <w:spacing w:line="400" w:lineRule="exact"/>
        <w:rPr>
          <w:rFonts w:ascii="仿宋" w:eastAsia="仿宋" w:hAnsi="仿宋"/>
          <w:b/>
          <w:sz w:val="30"/>
          <w:szCs w:val="30"/>
        </w:rPr>
      </w:pPr>
    </w:p>
    <w:p w:rsidR="00530450" w:rsidRPr="00703FE4" w:rsidRDefault="004F4C0F">
      <w:pPr>
        <w:spacing w:line="400" w:lineRule="exact"/>
        <w:rPr>
          <w:rFonts w:ascii="仿宋" w:eastAsia="仿宋" w:hAnsi="仿宋"/>
          <w:b/>
          <w:sz w:val="30"/>
          <w:szCs w:val="30"/>
        </w:rPr>
      </w:pPr>
      <w:r w:rsidRPr="00703FE4">
        <w:rPr>
          <w:rFonts w:ascii="仿宋" w:eastAsia="仿宋" w:hAnsi="仿宋" w:hint="eastAsia"/>
          <w:b/>
          <w:sz w:val="30"/>
          <w:szCs w:val="30"/>
        </w:rPr>
        <w:t>委托方：</w:t>
      </w:r>
      <w:r w:rsidRPr="00703FE4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                      </w:t>
      </w:r>
      <w:r w:rsidRPr="00703FE4">
        <w:rPr>
          <w:rFonts w:ascii="仿宋" w:eastAsia="仿宋" w:hAnsi="仿宋" w:hint="eastAsia"/>
          <w:b/>
          <w:sz w:val="30"/>
          <w:szCs w:val="30"/>
        </w:rPr>
        <w:t>（以下简称甲方）</w:t>
      </w:r>
    </w:p>
    <w:p w:rsidR="00530450" w:rsidRPr="00703FE4" w:rsidRDefault="004F4C0F">
      <w:pPr>
        <w:spacing w:line="400" w:lineRule="exact"/>
        <w:rPr>
          <w:rFonts w:ascii="仿宋" w:eastAsia="仿宋" w:hAnsi="仿宋"/>
          <w:b/>
          <w:sz w:val="30"/>
          <w:szCs w:val="30"/>
        </w:rPr>
      </w:pPr>
      <w:r w:rsidRPr="00703FE4">
        <w:rPr>
          <w:rFonts w:ascii="仿宋" w:eastAsia="仿宋" w:hAnsi="仿宋" w:cs="宋体" w:hint="eastAsia"/>
          <w:b/>
          <w:sz w:val="30"/>
          <w:szCs w:val="30"/>
        </w:rPr>
        <w:t>承包</w:t>
      </w:r>
      <w:r w:rsidRPr="00703FE4">
        <w:rPr>
          <w:rFonts w:ascii="仿宋" w:eastAsia="仿宋" w:hAnsi="仿宋" w:hint="eastAsia"/>
          <w:b/>
          <w:sz w:val="30"/>
          <w:szCs w:val="30"/>
        </w:rPr>
        <w:t>方：</w:t>
      </w:r>
      <w:r w:rsidRPr="00703FE4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                      </w:t>
      </w:r>
      <w:r w:rsidRPr="00703FE4">
        <w:rPr>
          <w:rFonts w:ascii="仿宋" w:eastAsia="仿宋" w:hAnsi="仿宋" w:hint="eastAsia"/>
          <w:b/>
          <w:sz w:val="30"/>
          <w:szCs w:val="30"/>
        </w:rPr>
        <w:t>（以下简称乙方）</w:t>
      </w:r>
    </w:p>
    <w:p w:rsidR="00530450" w:rsidRPr="000D4D8F" w:rsidRDefault="00530450">
      <w:pPr>
        <w:spacing w:line="400" w:lineRule="exact"/>
        <w:ind w:firstLine="480"/>
        <w:rPr>
          <w:rFonts w:ascii="仿宋" w:eastAsia="仿宋" w:hAnsi="仿宋"/>
          <w:sz w:val="28"/>
          <w:szCs w:val="28"/>
        </w:rPr>
      </w:pPr>
    </w:p>
    <w:p w:rsidR="00530450" w:rsidRPr="00703FE4" w:rsidRDefault="004F4C0F">
      <w:pPr>
        <w:spacing w:line="400" w:lineRule="exact"/>
        <w:ind w:firstLine="480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根据</w:t>
      </w:r>
      <w:r w:rsidR="0076485B" w:rsidRPr="00703FE4">
        <w:rPr>
          <w:rFonts w:asciiTheme="minorEastAsia" w:hAnsiTheme="minorEastAsia" w:hint="eastAsia"/>
          <w:sz w:val="30"/>
          <w:szCs w:val="30"/>
        </w:rPr>
        <w:t>《南宁市白蚁防治服务行业管理办法》</w:t>
      </w:r>
      <w:r w:rsidRPr="00703FE4">
        <w:rPr>
          <w:rFonts w:asciiTheme="minorEastAsia" w:hAnsiTheme="minorEastAsia" w:hint="eastAsia"/>
          <w:sz w:val="30"/>
          <w:szCs w:val="30"/>
        </w:rPr>
        <w:t>以及国家有关法律、法规的规定，甲乙双方本着平等、自愿的原则，经协商一致，甲方委托乙方提供</w:t>
      </w:r>
      <w:r w:rsidR="00E35AC5" w:rsidRPr="00703FE4">
        <w:rPr>
          <w:rFonts w:asciiTheme="minorEastAsia" w:hAnsiTheme="minorEastAsia" w:hint="eastAsia"/>
          <w:sz w:val="30"/>
          <w:szCs w:val="30"/>
        </w:rPr>
        <w:t>白蚁防治</w:t>
      </w:r>
      <w:r w:rsidRPr="00703FE4">
        <w:rPr>
          <w:rFonts w:asciiTheme="minorEastAsia" w:hAnsiTheme="minorEastAsia" w:hint="eastAsia"/>
          <w:sz w:val="30"/>
          <w:szCs w:val="30"/>
        </w:rPr>
        <w:t>服务事宜，并订立服务合同。</w:t>
      </w:r>
    </w:p>
    <w:p w:rsidR="00530450" w:rsidRPr="00703FE4" w:rsidRDefault="004F4C0F">
      <w:pPr>
        <w:pStyle w:val="a8"/>
        <w:numPr>
          <w:ilvl w:val="0"/>
          <w:numId w:val="2"/>
        </w:numPr>
        <w:spacing w:line="400" w:lineRule="exact"/>
        <w:rPr>
          <w:rFonts w:asciiTheme="minorEastAsia" w:eastAsiaTheme="minorEastAsia" w:hAnsiTheme="minorEastAsia"/>
          <w:b/>
          <w:sz w:val="30"/>
          <w:szCs w:val="30"/>
        </w:rPr>
      </w:pPr>
      <w:r w:rsidRPr="00703FE4">
        <w:rPr>
          <w:rFonts w:asciiTheme="minorEastAsia" w:eastAsiaTheme="minorEastAsia" w:hAnsiTheme="minorEastAsia" w:hint="eastAsia"/>
          <w:b/>
          <w:sz w:val="30"/>
          <w:szCs w:val="30"/>
        </w:rPr>
        <w:t xml:space="preserve">  服务目标</w:t>
      </w:r>
    </w:p>
    <w:p w:rsidR="00530450" w:rsidRPr="00703FE4" w:rsidRDefault="004F4C0F">
      <w:pPr>
        <w:spacing w:line="400" w:lineRule="exact"/>
        <w:ind w:firstLine="480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乙方根据甲方单位的环境特点和</w:t>
      </w:r>
      <w:r w:rsidR="00E35AC5" w:rsidRPr="00703FE4">
        <w:rPr>
          <w:rFonts w:asciiTheme="minorEastAsia" w:hAnsiTheme="minorEastAsia" w:hint="eastAsia"/>
          <w:sz w:val="30"/>
          <w:szCs w:val="30"/>
        </w:rPr>
        <w:t>白蚁</w:t>
      </w:r>
      <w:r w:rsidRPr="00703FE4">
        <w:rPr>
          <w:rFonts w:asciiTheme="minorEastAsia" w:hAnsiTheme="minorEastAsia" w:hint="eastAsia"/>
          <w:sz w:val="30"/>
          <w:szCs w:val="30"/>
        </w:rPr>
        <w:t>种类、特性有针对性的采取科学、规范、综合性施工措施，有效降低和控制</w:t>
      </w:r>
      <w:r w:rsidR="00E35AC5" w:rsidRPr="00703FE4">
        <w:rPr>
          <w:rFonts w:asciiTheme="minorEastAsia" w:hAnsiTheme="minorEastAsia" w:hint="eastAsia"/>
          <w:sz w:val="30"/>
          <w:szCs w:val="30"/>
        </w:rPr>
        <w:t>白蚁</w:t>
      </w:r>
      <w:r w:rsidRPr="00703FE4">
        <w:rPr>
          <w:rFonts w:asciiTheme="minorEastAsia" w:hAnsiTheme="minorEastAsia" w:hint="eastAsia"/>
          <w:sz w:val="30"/>
          <w:szCs w:val="30"/>
        </w:rPr>
        <w:t>危害及密度达到</w:t>
      </w:r>
      <w:r w:rsidR="00E35AC5" w:rsidRPr="00703FE4">
        <w:rPr>
          <w:rFonts w:asciiTheme="minorEastAsia" w:hAnsiTheme="minorEastAsia" w:hint="eastAsia"/>
          <w:sz w:val="30"/>
          <w:szCs w:val="30"/>
        </w:rPr>
        <w:t>《南宁市白蚁防治服务行业管理办法》</w:t>
      </w:r>
      <w:r w:rsidRPr="00703FE4">
        <w:rPr>
          <w:rFonts w:asciiTheme="minorEastAsia" w:hAnsiTheme="minorEastAsia" w:hint="eastAsia"/>
          <w:sz w:val="30"/>
          <w:szCs w:val="30"/>
        </w:rPr>
        <w:t>规定管理目标。</w:t>
      </w:r>
    </w:p>
    <w:p w:rsidR="00530450" w:rsidRPr="00703FE4" w:rsidRDefault="004F4C0F">
      <w:pPr>
        <w:widowControl/>
        <w:numPr>
          <w:ilvl w:val="0"/>
          <w:numId w:val="2"/>
        </w:numPr>
        <w:spacing w:line="400" w:lineRule="exact"/>
        <w:rPr>
          <w:rFonts w:asciiTheme="minorEastAsia" w:hAnsiTheme="minorEastAsia"/>
          <w:b/>
          <w:sz w:val="30"/>
          <w:szCs w:val="30"/>
        </w:rPr>
      </w:pPr>
      <w:r w:rsidRPr="00703FE4">
        <w:rPr>
          <w:rFonts w:asciiTheme="minorEastAsia" w:hAnsiTheme="minorEastAsia" w:hint="eastAsia"/>
          <w:b/>
          <w:sz w:val="30"/>
          <w:szCs w:val="30"/>
        </w:rPr>
        <w:t xml:space="preserve">  服务项目及地点</w:t>
      </w: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服务项目：</w:t>
      </w:r>
      <w:r w:rsidR="00E35AC5" w:rsidRPr="00703FE4">
        <w:rPr>
          <w:rFonts w:asciiTheme="minorEastAsia" w:hAnsiTheme="minorEastAsia" w:hint="eastAsia"/>
          <w:sz w:val="30"/>
          <w:szCs w:val="30"/>
        </w:rPr>
        <w:t>白蚁防治服务</w:t>
      </w: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  <w:u w:val="single"/>
        </w:rPr>
      </w:pPr>
      <w:r w:rsidRPr="00703FE4">
        <w:rPr>
          <w:rFonts w:asciiTheme="minorEastAsia" w:hAnsiTheme="minorEastAsia" w:hint="eastAsia"/>
          <w:sz w:val="30"/>
          <w:szCs w:val="30"/>
        </w:rPr>
        <w:t>服务地点：</w:t>
      </w:r>
      <w:r w:rsidR="000D4D8F" w:rsidRPr="00703FE4">
        <w:rPr>
          <w:rFonts w:asciiTheme="minorEastAsia" w:hAnsiTheme="minorEastAsia" w:cs="华文仿宋" w:hint="eastAsia"/>
          <w:sz w:val="30"/>
          <w:szCs w:val="30"/>
        </w:rPr>
        <w:t>园湖校区位于南宁市青秀区园湖北</w:t>
      </w:r>
      <w:r w:rsidR="00C628AB" w:rsidRPr="00703FE4">
        <w:rPr>
          <w:rFonts w:asciiTheme="minorEastAsia" w:hAnsiTheme="minorEastAsia" w:cs="华文仿宋" w:hint="eastAsia"/>
          <w:sz w:val="30"/>
          <w:szCs w:val="30"/>
        </w:rPr>
        <w:t>路</w:t>
      </w:r>
      <w:r w:rsidR="000D4D8F" w:rsidRPr="00703FE4">
        <w:rPr>
          <w:rFonts w:asciiTheme="minorEastAsia" w:hAnsiTheme="minorEastAsia" w:cs="华文仿宋" w:hint="eastAsia"/>
          <w:sz w:val="30"/>
          <w:szCs w:val="30"/>
        </w:rPr>
        <w:t>12号，昆仑校区位于南宁市兴宁区昆仑大道1258号。</w:t>
      </w:r>
    </w:p>
    <w:p w:rsidR="00530450" w:rsidRPr="00703FE4" w:rsidRDefault="004F4C0F">
      <w:pPr>
        <w:pStyle w:val="a8"/>
        <w:numPr>
          <w:ilvl w:val="0"/>
          <w:numId w:val="2"/>
        </w:numPr>
        <w:spacing w:line="400" w:lineRule="exact"/>
        <w:rPr>
          <w:rFonts w:asciiTheme="minorEastAsia" w:eastAsiaTheme="minorEastAsia" w:hAnsiTheme="minorEastAsia"/>
          <w:b/>
          <w:sz w:val="30"/>
          <w:szCs w:val="30"/>
        </w:rPr>
      </w:pPr>
      <w:r w:rsidRPr="00703FE4">
        <w:rPr>
          <w:rFonts w:asciiTheme="minorEastAsia" w:eastAsiaTheme="minorEastAsia" w:hAnsiTheme="minorEastAsia" w:hint="eastAsia"/>
          <w:b/>
          <w:sz w:val="30"/>
          <w:szCs w:val="30"/>
        </w:rPr>
        <w:t xml:space="preserve">  服务期限</w:t>
      </w:r>
    </w:p>
    <w:p w:rsidR="00530450" w:rsidRPr="00703FE4" w:rsidRDefault="004F4C0F" w:rsidP="00703FE4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本合同有效期限为</w:t>
      </w:r>
      <w:r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2468E" w:rsidRPr="00703FE4">
        <w:rPr>
          <w:rFonts w:asciiTheme="minorEastAsia" w:hAnsiTheme="minorEastAsia" w:hint="eastAsia"/>
          <w:sz w:val="30"/>
          <w:szCs w:val="30"/>
          <w:u w:val="single"/>
        </w:rPr>
        <w:t>贰</w:t>
      </w:r>
      <w:r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Pr="00703FE4">
        <w:rPr>
          <w:rFonts w:asciiTheme="minorEastAsia" w:hAnsiTheme="minorEastAsia" w:hint="eastAsia"/>
          <w:sz w:val="30"/>
          <w:szCs w:val="30"/>
        </w:rPr>
        <w:t>年，自</w:t>
      </w:r>
      <w:r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2468E" w:rsidRPr="00703FE4">
        <w:rPr>
          <w:rFonts w:asciiTheme="minorEastAsia" w:hAnsiTheme="minorEastAsia" w:hint="eastAsia"/>
          <w:sz w:val="30"/>
          <w:szCs w:val="30"/>
          <w:u w:val="single"/>
        </w:rPr>
        <w:t>2021</w:t>
      </w:r>
      <w:r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Pr="00703FE4">
        <w:rPr>
          <w:rFonts w:asciiTheme="minorEastAsia" w:hAnsiTheme="minorEastAsia" w:hint="eastAsia"/>
          <w:sz w:val="30"/>
          <w:szCs w:val="30"/>
        </w:rPr>
        <w:t>年</w:t>
      </w:r>
      <w:r w:rsidR="00E35AC5" w:rsidRPr="00703FE4">
        <w:rPr>
          <w:rFonts w:asciiTheme="minorEastAsia" w:hAnsiTheme="minorEastAsia" w:hint="eastAsia"/>
          <w:sz w:val="30"/>
          <w:szCs w:val="30"/>
          <w:u w:val="single"/>
        </w:rPr>
        <w:t>8</w:t>
      </w:r>
      <w:r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Pr="00703FE4">
        <w:rPr>
          <w:rFonts w:asciiTheme="minorEastAsia" w:hAnsiTheme="minorEastAsia" w:hint="eastAsia"/>
          <w:sz w:val="30"/>
          <w:szCs w:val="30"/>
        </w:rPr>
        <w:t>月</w:t>
      </w:r>
      <w:r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2468E" w:rsidRPr="00703FE4">
        <w:rPr>
          <w:rFonts w:asciiTheme="minorEastAsia" w:hAnsiTheme="minorEastAsia" w:hint="eastAsia"/>
          <w:sz w:val="30"/>
          <w:szCs w:val="30"/>
          <w:u w:val="single"/>
        </w:rPr>
        <w:t>1</w:t>
      </w:r>
      <w:r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Pr="00703FE4">
        <w:rPr>
          <w:rFonts w:asciiTheme="minorEastAsia" w:hAnsiTheme="minorEastAsia" w:hint="eastAsia"/>
          <w:sz w:val="30"/>
          <w:szCs w:val="30"/>
        </w:rPr>
        <w:t>日起至</w:t>
      </w:r>
      <w:r w:rsidR="0032468E" w:rsidRPr="00703FE4">
        <w:rPr>
          <w:rFonts w:asciiTheme="minorEastAsia" w:hAnsiTheme="minorEastAsia" w:hint="eastAsia"/>
          <w:sz w:val="30"/>
          <w:szCs w:val="30"/>
          <w:u w:val="single"/>
        </w:rPr>
        <w:t>2023</w:t>
      </w:r>
      <w:r w:rsidRPr="00703FE4">
        <w:rPr>
          <w:rFonts w:asciiTheme="minorEastAsia" w:hAnsiTheme="minorEastAsia" w:hint="eastAsia"/>
          <w:sz w:val="30"/>
          <w:szCs w:val="30"/>
        </w:rPr>
        <w:t>年</w:t>
      </w:r>
      <w:r w:rsidR="00E35AC5" w:rsidRPr="00703FE4">
        <w:rPr>
          <w:rFonts w:asciiTheme="minorEastAsia" w:hAnsiTheme="minorEastAsia" w:hint="eastAsia"/>
          <w:sz w:val="30"/>
          <w:szCs w:val="30"/>
          <w:u w:val="single"/>
        </w:rPr>
        <w:t>7</w:t>
      </w:r>
      <w:r w:rsidRPr="00703FE4">
        <w:rPr>
          <w:rFonts w:asciiTheme="minorEastAsia" w:hAnsiTheme="minorEastAsia" w:hint="eastAsia"/>
          <w:sz w:val="30"/>
          <w:szCs w:val="30"/>
        </w:rPr>
        <w:t>月</w:t>
      </w:r>
      <w:r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2468E" w:rsidRPr="00703FE4">
        <w:rPr>
          <w:rFonts w:asciiTheme="minorEastAsia" w:hAnsiTheme="minorEastAsia" w:hint="eastAsia"/>
          <w:sz w:val="30"/>
          <w:szCs w:val="30"/>
          <w:u w:val="single"/>
        </w:rPr>
        <w:t>31</w:t>
      </w:r>
      <w:r w:rsidRPr="00703FE4">
        <w:rPr>
          <w:rFonts w:asciiTheme="minorEastAsia" w:hAnsiTheme="minorEastAsia" w:hint="eastAsia"/>
          <w:sz w:val="30"/>
          <w:szCs w:val="30"/>
        </w:rPr>
        <w:t>日止</w:t>
      </w:r>
      <w:r w:rsidR="006D2FDA">
        <w:rPr>
          <w:rFonts w:asciiTheme="minorEastAsia" w:hAnsiTheme="minorEastAsia" w:hint="eastAsia"/>
          <w:sz w:val="30"/>
          <w:szCs w:val="30"/>
        </w:rPr>
        <w:t>，</w:t>
      </w:r>
      <w:r w:rsidR="006D2FDA" w:rsidRPr="006D2FDA">
        <w:rPr>
          <w:rFonts w:asciiTheme="minorEastAsia" w:hAnsiTheme="minorEastAsia" w:hint="eastAsia"/>
          <w:color w:val="FF0000"/>
          <w:sz w:val="30"/>
          <w:szCs w:val="30"/>
        </w:rPr>
        <w:t>第一年为全面白蚁防治服务，第二年为日常白蚁防治维护服务</w:t>
      </w:r>
      <w:r w:rsidRPr="006D2FDA">
        <w:rPr>
          <w:rFonts w:asciiTheme="minorEastAsia" w:hAnsiTheme="minorEastAsia" w:hint="eastAsia"/>
          <w:color w:val="FF0000"/>
          <w:sz w:val="30"/>
          <w:szCs w:val="30"/>
        </w:rPr>
        <w:t>。</w:t>
      </w:r>
      <w:r w:rsidRPr="00703FE4">
        <w:rPr>
          <w:rFonts w:asciiTheme="minorEastAsia" w:hAnsiTheme="minorEastAsia" w:hint="eastAsia"/>
          <w:sz w:val="30"/>
          <w:szCs w:val="30"/>
        </w:rPr>
        <w:t xml:space="preserve">  </w:t>
      </w:r>
    </w:p>
    <w:p w:rsidR="00530450" w:rsidRPr="00703FE4" w:rsidRDefault="00D635C0">
      <w:pPr>
        <w:pStyle w:val="a8"/>
        <w:numPr>
          <w:ilvl w:val="0"/>
          <w:numId w:val="2"/>
        </w:numPr>
        <w:spacing w:line="400" w:lineRule="exact"/>
        <w:rPr>
          <w:rFonts w:asciiTheme="minorEastAsia" w:eastAsiaTheme="minorEastAsia" w:hAnsiTheme="minorEastAsia"/>
          <w:b/>
          <w:sz w:val="30"/>
          <w:szCs w:val="30"/>
        </w:rPr>
      </w:pPr>
      <w:bookmarkStart w:id="0" w:name="_GoBack"/>
      <w:bookmarkEnd w:id="0"/>
      <w:r w:rsidRPr="00703FE4">
        <w:rPr>
          <w:rFonts w:asciiTheme="minorEastAsia" w:eastAsiaTheme="minorEastAsia" w:hAnsiTheme="minorEastAsia" w:hint="eastAsia"/>
          <w:b/>
          <w:sz w:val="30"/>
          <w:szCs w:val="30"/>
        </w:rPr>
        <w:t xml:space="preserve"> </w:t>
      </w:r>
      <w:r w:rsidR="004F4C0F" w:rsidRPr="00703FE4">
        <w:rPr>
          <w:rFonts w:asciiTheme="minorEastAsia" w:eastAsiaTheme="minorEastAsia" w:hAnsiTheme="minorEastAsia" w:hint="eastAsia"/>
          <w:b/>
          <w:sz w:val="30"/>
          <w:szCs w:val="30"/>
        </w:rPr>
        <w:t>服务费用及支付方式</w:t>
      </w:r>
    </w:p>
    <w:p w:rsidR="00530450" w:rsidRPr="00703FE4" w:rsidRDefault="004F4C0F" w:rsidP="00703FE4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总服务费用为人民币</w:t>
      </w:r>
      <w:r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Pr="00703FE4">
        <w:rPr>
          <w:rFonts w:asciiTheme="minorEastAsia" w:hAnsiTheme="minorEastAsia" w:hint="eastAsia"/>
          <w:sz w:val="30"/>
          <w:szCs w:val="30"/>
        </w:rPr>
        <w:t>万</w:t>
      </w:r>
      <w:r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Pr="00703FE4">
        <w:rPr>
          <w:rFonts w:asciiTheme="minorEastAsia" w:hAnsiTheme="minorEastAsia" w:hint="eastAsia"/>
          <w:sz w:val="30"/>
          <w:szCs w:val="30"/>
        </w:rPr>
        <w:t>仟</w:t>
      </w:r>
      <w:r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Pr="00703FE4">
        <w:rPr>
          <w:rFonts w:asciiTheme="minorEastAsia" w:hAnsiTheme="minorEastAsia" w:hint="eastAsia"/>
          <w:sz w:val="30"/>
          <w:szCs w:val="30"/>
        </w:rPr>
        <w:t>佰</w:t>
      </w:r>
      <w:r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Pr="00703FE4">
        <w:rPr>
          <w:rFonts w:asciiTheme="minorEastAsia" w:hAnsiTheme="minorEastAsia" w:hint="eastAsia"/>
          <w:sz w:val="30"/>
          <w:szCs w:val="30"/>
        </w:rPr>
        <w:t>拾</w:t>
      </w:r>
      <w:r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Pr="00703FE4">
        <w:rPr>
          <w:rFonts w:asciiTheme="minorEastAsia" w:hAnsiTheme="minorEastAsia" w:hint="eastAsia"/>
          <w:sz w:val="30"/>
          <w:szCs w:val="30"/>
        </w:rPr>
        <w:t>元整，（即</w:t>
      </w:r>
      <w:r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      </w:t>
      </w:r>
      <w:r w:rsidRPr="00703FE4">
        <w:rPr>
          <w:rFonts w:asciiTheme="minorEastAsia" w:hAnsiTheme="minorEastAsia" w:hint="eastAsia"/>
          <w:sz w:val="30"/>
          <w:szCs w:val="30"/>
        </w:rPr>
        <w:t>元整），支付方式：以转账或现金方式分</w:t>
      </w:r>
      <w:r w:rsidR="00E35AC5" w:rsidRPr="00703FE4">
        <w:rPr>
          <w:rFonts w:asciiTheme="minorEastAsia" w:hAnsiTheme="minorEastAsia" w:hint="eastAsia"/>
          <w:sz w:val="30"/>
          <w:szCs w:val="30"/>
        </w:rPr>
        <w:t>8</w:t>
      </w:r>
      <w:r w:rsidRPr="00703FE4">
        <w:rPr>
          <w:rFonts w:asciiTheme="minorEastAsia" w:hAnsiTheme="minorEastAsia" w:hint="eastAsia"/>
          <w:sz w:val="30"/>
          <w:szCs w:val="30"/>
        </w:rPr>
        <w:t>次按季度支付，</w:t>
      </w:r>
      <w:r w:rsidR="00E35AC5" w:rsidRPr="00703FE4">
        <w:rPr>
          <w:rFonts w:asciiTheme="minorEastAsia" w:hAnsiTheme="minorEastAsia" w:hint="eastAsia"/>
          <w:sz w:val="30"/>
          <w:szCs w:val="30"/>
        </w:rPr>
        <w:t>第一至第四季度</w:t>
      </w:r>
      <w:r w:rsidR="00A1009D" w:rsidRPr="00703FE4">
        <w:rPr>
          <w:rFonts w:asciiTheme="minorEastAsia" w:hAnsiTheme="minorEastAsia" w:hint="eastAsia"/>
          <w:sz w:val="30"/>
          <w:szCs w:val="30"/>
        </w:rPr>
        <w:t>每季度</w:t>
      </w:r>
      <w:r w:rsidRPr="00703FE4">
        <w:rPr>
          <w:rFonts w:asciiTheme="minorEastAsia" w:hAnsiTheme="minorEastAsia" w:hint="eastAsia"/>
          <w:sz w:val="30"/>
          <w:szCs w:val="30"/>
        </w:rPr>
        <w:t>支付费用为人民币</w:t>
      </w:r>
      <w:r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Pr="00703FE4">
        <w:rPr>
          <w:rFonts w:asciiTheme="minorEastAsia" w:hAnsiTheme="minorEastAsia" w:hint="eastAsia"/>
          <w:sz w:val="30"/>
          <w:szCs w:val="30"/>
        </w:rPr>
        <w:t>万</w:t>
      </w:r>
      <w:r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Pr="00703FE4">
        <w:rPr>
          <w:rFonts w:asciiTheme="minorEastAsia" w:hAnsiTheme="minorEastAsia" w:hint="eastAsia"/>
          <w:sz w:val="30"/>
          <w:szCs w:val="30"/>
        </w:rPr>
        <w:t>仟</w:t>
      </w:r>
      <w:r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Pr="00703FE4">
        <w:rPr>
          <w:rFonts w:asciiTheme="minorEastAsia" w:hAnsiTheme="minorEastAsia" w:hint="eastAsia"/>
          <w:sz w:val="30"/>
          <w:szCs w:val="30"/>
        </w:rPr>
        <w:t>佰</w:t>
      </w:r>
      <w:r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Pr="00703FE4">
        <w:rPr>
          <w:rFonts w:asciiTheme="minorEastAsia" w:hAnsiTheme="minorEastAsia" w:hint="eastAsia"/>
          <w:sz w:val="30"/>
          <w:szCs w:val="30"/>
        </w:rPr>
        <w:t>拾</w:t>
      </w:r>
      <w:r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Pr="00703FE4">
        <w:rPr>
          <w:rFonts w:asciiTheme="minorEastAsia" w:hAnsiTheme="minorEastAsia" w:hint="eastAsia"/>
          <w:sz w:val="30"/>
          <w:szCs w:val="30"/>
        </w:rPr>
        <w:t>元整，（即</w:t>
      </w:r>
      <w:r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      </w:t>
      </w:r>
      <w:r w:rsidRPr="00703FE4">
        <w:rPr>
          <w:rFonts w:asciiTheme="minorEastAsia" w:hAnsiTheme="minorEastAsia" w:hint="eastAsia"/>
          <w:sz w:val="30"/>
          <w:szCs w:val="30"/>
        </w:rPr>
        <w:t>元整）</w:t>
      </w:r>
      <w:r w:rsidR="0036170A" w:rsidRPr="00703FE4">
        <w:rPr>
          <w:rFonts w:asciiTheme="minorEastAsia" w:hAnsiTheme="minorEastAsia" w:hint="eastAsia"/>
          <w:sz w:val="30"/>
          <w:szCs w:val="30"/>
        </w:rPr>
        <w:t>。</w:t>
      </w:r>
      <w:r w:rsidR="00E35AC5" w:rsidRPr="00703FE4">
        <w:rPr>
          <w:rFonts w:asciiTheme="minorEastAsia" w:hAnsiTheme="minorEastAsia" w:hint="eastAsia"/>
          <w:sz w:val="30"/>
          <w:szCs w:val="30"/>
        </w:rPr>
        <w:t>第五至第八季度</w:t>
      </w:r>
      <w:r w:rsidR="00A1009D" w:rsidRPr="00703FE4">
        <w:rPr>
          <w:rFonts w:asciiTheme="minorEastAsia" w:hAnsiTheme="minorEastAsia" w:hint="eastAsia"/>
          <w:sz w:val="30"/>
          <w:szCs w:val="30"/>
        </w:rPr>
        <w:t>每季度</w:t>
      </w:r>
      <w:r w:rsidR="00E35AC5" w:rsidRPr="00703FE4">
        <w:rPr>
          <w:rFonts w:asciiTheme="minorEastAsia" w:hAnsiTheme="minorEastAsia" w:hint="eastAsia"/>
          <w:sz w:val="30"/>
          <w:szCs w:val="30"/>
        </w:rPr>
        <w:t>支付费用为人民币</w:t>
      </w:r>
      <w:r w:rsidR="00E35AC5"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="00E35AC5" w:rsidRPr="00703FE4">
        <w:rPr>
          <w:rFonts w:asciiTheme="minorEastAsia" w:hAnsiTheme="minorEastAsia" w:hint="eastAsia"/>
          <w:sz w:val="30"/>
          <w:szCs w:val="30"/>
        </w:rPr>
        <w:t>万</w:t>
      </w:r>
      <w:r w:rsidR="00E35AC5"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="00E35AC5" w:rsidRPr="00703FE4">
        <w:rPr>
          <w:rFonts w:asciiTheme="minorEastAsia" w:hAnsiTheme="minorEastAsia" w:hint="eastAsia"/>
          <w:sz w:val="30"/>
          <w:szCs w:val="30"/>
        </w:rPr>
        <w:t>仟</w:t>
      </w:r>
      <w:r w:rsidR="00E35AC5"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="00E35AC5" w:rsidRPr="00703FE4">
        <w:rPr>
          <w:rFonts w:asciiTheme="minorEastAsia" w:hAnsiTheme="minorEastAsia" w:hint="eastAsia"/>
          <w:sz w:val="30"/>
          <w:szCs w:val="30"/>
        </w:rPr>
        <w:t>佰</w:t>
      </w:r>
      <w:r w:rsidR="00E35AC5"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="00E35AC5" w:rsidRPr="00703FE4">
        <w:rPr>
          <w:rFonts w:asciiTheme="minorEastAsia" w:hAnsiTheme="minorEastAsia" w:hint="eastAsia"/>
          <w:sz w:val="30"/>
          <w:szCs w:val="30"/>
        </w:rPr>
        <w:t>拾</w:t>
      </w:r>
      <w:r w:rsidR="00E35AC5"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="00E35AC5" w:rsidRPr="00703FE4">
        <w:rPr>
          <w:rFonts w:asciiTheme="minorEastAsia" w:hAnsiTheme="minorEastAsia" w:hint="eastAsia"/>
          <w:sz w:val="30"/>
          <w:szCs w:val="30"/>
        </w:rPr>
        <w:t>元整，（即</w:t>
      </w:r>
      <w:r w:rsidR="00E35AC5" w:rsidRPr="00703FE4">
        <w:rPr>
          <w:rFonts w:asciiTheme="minorEastAsia" w:hAnsiTheme="minorEastAsia" w:hint="eastAsia"/>
          <w:sz w:val="30"/>
          <w:szCs w:val="30"/>
          <w:u w:val="single"/>
        </w:rPr>
        <w:t xml:space="preserve">       </w:t>
      </w:r>
      <w:r w:rsidR="00E35AC5" w:rsidRPr="00703FE4">
        <w:rPr>
          <w:rFonts w:asciiTheme="minorEastAsia" w:hAnsiTheme="minorEastAsia" w:hint="eastAsia"/>
          <w:sz w:val="30"/>
          <w:szCs w:val="30"/>
        </w:rPr>
        <w:t>元整）。</w:t>
      </w:r>
    </w:p>
    <w:p w:rsidR="00530450" w:rsidRPr="00703FE4" w:rsidRDefault="00D635C0">
      <w:pPr>
        <w:pStyle w:val="a8"/>
        <w:numPr>
          <w:ilvl w:val="0"/>
          <w:numId w:val="2"/>
        </w:numPr>
        <w:spacing w:line="400" w:lineRule="exact"/>
        <w:rPr>
          <w:rFonts w:asciiTheme="minorEastAsia" w:eastAsiaTheme="minorEastAsia" w:hAnsiTheme="minorEastAsia"/>
          <w:b/>
          <w:sz w:val="30"/>
          <w:szCs w:val="30"/>
        </w:rPr>
      </w:pPr>
      <w:r w:rsidRPr="00703FE4">
        <w:rPr>
          <w:rFonts w:asciiTheme="minorEastAsia" w:eastAsiaTheme="minorEastAsia" w:hAnsiTheme="minorEastAsia" w:hint="eastAsia"/>
          <w:b/>
          <w:sz w:val="30"/>
          <w:szCs w:val="30"/>
        </w:rPr>
        <w:t xml:space="preserve"> </w:t>
      </w:r>
      <w:r w:rsidR="004F4C0F" w:rsidRPr="00703FE4">
        <w:rPr>
          <w:rFonts w:asciiTheme="minorEastAsia" w:eastAsiaTheme="minorEastAsia" w:hAnsiTheme="minorEastAsia" w:hint="eastAsia"/>
          <w:b/>
          <w:sz w:val="30"/>
          <w:szCs w:val="30"/>
        </w:rPr>
        <w:t>服务标准，消杀次数、方法</w:t>
      </w:r>
    </w:p>
    <w:p w:rsidR="00530450" w:rsidRPr="00703FE4" w:rsidRDefault="004F4C0F">
      <w:pPr>
        <w:spacing w:line="400" w:lineRule="exact"/>
        <w:rPr>
          <w:rFonts w:asciiTheme="minorEastAsia" w:hAnsiTheme="minorEastAsia"/>
          <w:b/>
          <w:sz w:val="30"/>
          <w:szCs w:val="30"/>
        </w:rPr>
      </w:pPr>
      <w:r w:rsidRPr="00703FE4">
        <w:rPr>
          <w:rFonts w:asciiTheme="minorEastAsia" w:hAnsiTheme="minorEastAsia" w:hint="eastAsia"/>
          <w:b/>
          <w:sz w:val="30"/>
          <w:szCs w:val="30"/>
        </w:rPr>
        <w:t>（一）服务标准</w:t>
      </w:r>
    </w:p>
    <w:p w:rsidR="00E35AC5" w:rsidRPr="00703FE4" w:rsidRDefault="00E35AC5" w:rsidP="00703FE4">
      <w:pPr>
        <w:spacing w:line="4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1、按《南宁市白蚁防治服务行业管理办法》的有关要求，做为签约内服务项目的工作，以施药后达到省、市“白蚁”防治密度标准。</w:t>
      </w:r>
    </w:p>
    <w:p w:rsidR="00530450" w:rsidRPr="00703FE4" w:rsidRDefault="004F4C0F" w:rsidP="009C1806">
      <w:pPr>
        <w:spacing w:line="400" w:lineRule="exact"/>
        <w:rPr>
          <w:rFonts w:asciiTheme="minorEastAsia" w:hAnsiTheme="minorEastAsia"/>
          <w:b/>
          <w:sz w:val="30"/>
          <w:szCs w:val="30"/>
        </w:rPr>
      </w:pPr>
      <w:r w:rsidRPr="00703FE4">
        <w:rPr>
          <w:rFonts w:asciiTheme="minorEastAsia" w:hAnsiTheme="minorEastAsia" w:hint="eastAsia"/>
          <w:b/>
          <w:sz w:val="30"/>
          <w:szCs w:val="30"/>
        </w:rPr>
        <w:t>（二）消杀次数、方法（见表1、表2）</w:t>
      </w:r>
    </w:p>
    <w:p w:rsidR="00530450" w:rsidRPr="00703FE4" w:rsidRDefault="004F4C0F">
      <w:pPr>
        <w:spacing w:line="400" w:lineRule="exact"/>
        <w:jc w:val="center"/>
        <w:rPr>
          <w:rFonts w:asciiTheme="minorEastAsia" w:hAnsiTheme="minorEastAsia"/>
          <w:b/>
          <w:sz w:val="30"/>
          <w:szCs w:val="30"/>
        </w:rPr>
      </w:pPr>
      <w:r w:rsidRPr="00703FE4">
        <w:rPr>
          <w:rFonts w:asciiTheme="minorEastAsia" w:hAnsiTheme="minorEastAsia" w:hint="eastAsia"/>
          <w:b/>
          <w:sz w:val="30"/>
          <w:szCs w:val="30"/>
        </w:rPr>
        <w:lastRenderedPageBreak/>
        <w:t>消杀周期和时间（表1）</w:t>
      </w:r>
    </w:p>
    <w:tbl>
      <w:tblPr>
        <w:tblStyle w:val="a7"/>
        <w:tblW w:w="0" w:type="auto"/>
        <w:tblLook w:val="04A0"/>
      </w:tblPr>
      <w:tblGrid>
        <w:gridCol w:w="959"/>
        <w:gridCol w:w="2126"/>
        <w:gridCol w:w="3119"/>
        <w:gridCol w:w="2318"/>
      </w:tblGrid>
      <w:tr w:rsidR="00530450" w:rsidRPr="00703FE4" w:rsidTr="00703FE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703FE4" w:rsidRDefault="004F4C0F">
            <w:pPr>
              <w:spacing w:line="500" w:lineRule="exact"/>
              <w:jc w:val="center"/>
              <w:rPr>
                <w:rFonts w:asciiTheme="minorEastAsia" w:hAnsiTheme="minorEastAsia" w:cs="华文仿宋"/>
                <w:b/>
                <w:sz w:val="30"/>
                <w:szCs w:val="30"/>
              </w:rPr>
            </w:pPr>
            <w:r w:rsidRPr="00703FE4">
              <w:rPr>
                <w:rFonts w:asciiTheme="minorEastAsia" w:hAnsiTheme="minorEastAsia" w:cs="华文仿宋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703FE4" w:rsidRDefault="004F4C0F">
            <w:pPr>
              <w:spacing w:line="500" w:lineRule="exact"/>
              <w:jc w:val="center"/>
              <w:rPr>
                <w:rFonts w:asciiTheme="minorEastAsia" w:hAnsiTheme="minorEastAsia" w:cs="华文仿宋"/>
                <w:b/>
                <w:sz w:val="30"/>
                <w:szCs w:val="30"/>
              </w:rPr>
            </w:pPr>
            <w:r w:rsidRPr="00703FE4">
              <w:rPr>
                <w:rFonts w:asciiTheme="minorEastAsia" w:hAnsiTheme="minorEastAsia" w:cs="华文仿宋" w:hint="eastAsia"/>
                <w:b/>
                <w:sz w:val="30"/>
                <w:szCs w:val="30"/>
              </w:rPr>
              <w:t>有害生物种类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703FE4" w:rsidRDefault="004F4C0F">
            <w:pPr>
              <w:spacing w:line="500" w:lineRule="exact"/>
              <w:jc w:val="center"/>
              <w:rPr>
                <w:rFonts w:asciiTheme="minorEastAsia" w:hAnsiTheme="minorEastAsia" w:cs="华文仿宋"/>
                <w:b/>
                <w:sz w:val="30"/>
                <w:szCs w:val="30"/>
              </w:rPr>
            </w:pPr>
            <w:r w:rsidRPr="00703FE4">
              <w:rPr>
                <w:rFonts w:asciiTheme="minorEastAsia" w:hAnsiTheme="minorEastAsia" w:cs="华文仿宋" w:hint="eastAsia"/>
                <w:b/>
                <w:sz w:val="30"/>
                <w:szCs w:val="30"/>
              </w:rPr>
              <w:t>消杀周期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450" w:rsidRPr="00703FE4" w:rsidRDefault="004F4C0F">
            <w:pPr>
              <w:spacing w:line="500" w:lineRule="exact"/>
              <w:jc w:val="center"/>
              <w:rPr>
                <w:rFonts w:asciiTheme="minorEastAsia" w:hAnsiTheme="minorEastAsia" w:cs="华文仿宋"/>
                <w:b/>
                <w:sz w:val="30"/>
                <w:szCs w:val="30"/>
              </w:rPr>
            </w:pPr>
            <w:r w:rsidRPr="00703FE4">
              <w:rPr>
                <w:rFonts w:asciiTheme="minorEastAsia" w:hAnsiTheme="minorEastAsia" w:cs="华文仿宋" w:hint="eastAsia"/>
                <w:b/>
                <w:sz w:val="30"/>
                <w:szCs w:val="30"/>
              </w:rPr>
              <w:t>治理</w:t>
            </w:r>
            <w:r w:rsidR="00AC7E84" w:rsidRPr="00AC7E84">
              <w:rPr>
                <w:rFonts w:asciiTheme="minorEastAsia" w:hAnsiTheme="minorEastAsia" w:cs="华文仿宋" w:hint="eastAsia"/>
                <w:b/>
                <w:color w:val="FF0000"/>
                <w:sz w:val="30"/>
                <w:szCs w:val="30"/>
              </w:rPr>
              <w:t>范围</w:t>
            </w:r>
          </w:p>
        </w:tc>
      </w:tr>
      <w:tr w:rsidR="00E35AC5" w:rsidRPr="00703FE4" w:rsidTr="00703FE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AC5" w:rsidRPr="00703FE4" w:rsidRDefault="00E35AC5" w:rsidP="00A1009D">
            <w:pPr>
              <w:spacing w:line="4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703FE4">
              <w:rPr>
                <w:rFonts w:asciiTheme="minorEastAsia" w:hAnsiTheme="minorEastAsia" w:hint="eastAsia"/>
                <w:sz w:val="30"/>
                <w:szCs w:val="3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AC5" w:rsidRPr="00703FE4" w:rsidRDefault="00E35AC5" w:rsidP="00A1009D">
            <w:pPr>
              <w:spacing w:line="4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703FE4">
              <w:rPr>
                <w:rFonts w:asciiTheme="minorEastAsia" w:hAnsiTheme="minorEastAsia" w:hint="eastAsia"/>
                <w:sz w:val="30"/>
                <w:szCs w:val="30"/>
              </w:rPr>
              <w:t>白蚁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AC5" w:rsidRPr="00703FE4" w:rsidRDefault="00E35AC5" w:rsidP="00A1009D">
            <w:pPr>
              <w:spacing w:line="4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703FE4">
              <w:rPr>
                <w:rFonts w:asciiTheme="minorEastAsia" w:hAnsiTheme="minorEastAsia"/>
                <w:sz w:val="30"/>
                <w:szCs w:val="30"/>
              </w:rPr>
              <w:t>每</w:t>
            </w:r>
            <w:r w:rsidRPr="00703FE4">
              <w:rPr>
                <w:rFonts w:asciiTheme="minorEastAsia" w:hAnsiTheme="minorEastAsia" w:hint="eastAsia"/>
                <w:sz w:val="30"/>
                <w:szCs w:val="30"/>
              </w:rPr>
              <w:t>2个月</w:t>
            </w:r>
            <w:r w:rsidRPr="00703FE4">
              <w:rPr>
                <w:rFonts w:asciiTheme="minorEastAsia" w:hAnsiTheme="minorEastAsia"/>
                <w:sz w:val="30"/>
                <w:szCs w:val="30"/>
              </w:rPr>
              <w:t>开展校园白蚁排查</w:t>
            </w:r>
            <w:r w:rsidRPr="00703FE4">
              <w:rPr>
                <w:rFonts w:asciiTheme="minorEastAsia" w:hAnsiTheme="minorEastAsia" w:hint="eastAsia"/>
                <w:sz w:val="30"/>
                <w:szCs w:val="30"/>
              </w:rPr>
              <w:t>1次，发现白蚁即处理。若校方需要，接到通知后24小时到达现场处理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AC5" w:rsidRPr="00703FE4" w:rsidRDefault="00E35AC5" w:rsidP="00A1009D">
            <w:pPr>
              <w:spacing w:line="4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703FE4">
              <w:rPr>
                <w:rFonts w:asciiTheme="minorEastAsia" w:hAnsiTheme="minorEastAsia"/>
                <w:sz w:val="30"/>
                <w:szCs w:val="30"/>
              </w:rPr>
              <w:t>校园内建筑物</w:t>
            </w:r>
            <w:r w:rsidR="00AC7E84" w:rsidRPr="00AC7E84">
              <w:rPr>
                <w:rFonts w:asciiTheme="minorEastAsia" w:hAnsiTheme="minorEastAsia"/>
                <w:color w:val="FF0000"/>
                <w:sz w:val="30"/>
                <w:szCs w:val="30"/>
              </w:rPr>
              <w:t>及</w:t>
            </w:r>
            <w:r w:rsidRPr="00703FE4">
              <w:rPr>
                <w:rFonts w:asciiTheme="minorEastAsia" w:hAnsiTheme="minorEastAsia"/>
                <w:sz w:val="30"/>
                <w:szCs w:val="30"/>
              </w:rPr>
              <w:t>周边树木</w:t>
            </w:r>
            <w:r w:rsidRPr="00703FE4">
              <w:rPr>
                <w:rFonts w:asciiTheme="minorEastAsia" w:hAnsiTheme="minorEastAsia" w:hint="eastAsia"/>
                <w:sz w:val="30"/>
                <w:szCs w:val="30"/>
              </w:rPr>
              <w:t>、</w:t>
            </w:r>
            <w:r w:rsidRPr="00703FE4">
              <w:rPr>
                <w:rFonts w:asciiTheme="minorEastAsia" w:hAnsiTheme="minorEastAsia"/>
                <w:sz w:val="30"/>
                <w:szCs w:val="30"/>
              </w:rPr>
              <w:t>草坪</w:t>
            </w:r>
            <w:r w:rsidRPr="00703FE4">
              <w:rPr>
                <w:rFonts w:asciiTheme="minorEastAsia" w:hAnsiTheme="minorEastAsia" w:hint="eastAsia"/>
                <w:sz w:val="30"/>
                <w:szCs w:val="30"/>
              </w:rPr>
              <w:t>、</w:t>
            </w:r>
            <w:r w:rsidRPr="00703FE4">
              <w:rPr>
                <w:rFonts w:asciiTheme="minorEastAsia" w:hAnsiTheme="minorEastAsia"/>
                <w:sz w:val="30"/>
                <w:szCs w:val="30"/>
              </w:rPr>
              <w:t>绿地等区域</w:t>
            </w:r>
            <w:r w:rsidR="00703FE4">
              <w:rPr>
                <w:rFonts w:asciiTheme="minorEastAsia" w:hAnsiTheme="minorEastAsia" w:hint="eastAsia"/>
                <w:sz w:val="30"/>
                <w:szCs w:val="30"/>
              </w:rPr>
              <w:t>。</w:t>
            </w:r>
          </w:p>
        </w:tc>
      </w:tr>
    </w:tbl>
    <w:p w:rsidR="00530450" w:rsidRPr="00703FE4" w:rsidRDefault="004F4C0F">
      <w:pPr>
        <w:spacing w:line="400" w:lineRule="exact"/>
        <w:jc w:val="center"/>
        <w:rPr>
          <w:rFonts w:asciiTheme="minorEastAsia" w:hAnsiTheme="minorEastAsia"/>
          <w:b/>
          <w:sz w:val="30"/>
          <w:szCs w:val="30"/>
        </w:rPr>
      </w:pPr>
      <w:r w:rsidRPr="00703FE4">
        <w:rPr>
          <w:rFonts w:asciiTheme="minorEastAsia" w:hAnsiTheme="minorEastAsia" w:hint="eastAsia"/>
          <w:b/>
          <w:sz w:val="30"/>
          <w:szCs w:val="30"/>
        </w:rPr>
        <w:t>四害防制的药物选择、施药方法及使用工具（表2）</w:t>
      </w:r>
    </w:p>
    <w:tbl>
      <w:tblPr>
        <w:tblStyle w:val="a7"/>
        <w:tblW w:w="0" w:type="auto"/>
        <w:tblLook w:val="04A0"/>
      </w:tblPr>
      <w:tblGrid>
        <w:gridCol w:w="959"/>
        <w:gridCol w:w="1559"/>
        <w:gridCol w:w="1843"/>
        <w:gridCol w:w="1417"/>
        <w:gridCol w:w="1323"/>
        <w:gridCol w:w="1421"/>
      </w:tblGrid>
      <w:tr w:rsidR="00530450" w:rsidRPr="00703FE4" w:rsidTr="00703FE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50" w:rsidRPr="00703FE4" w:rsidRDefault="004F4C0F" w:rsidP="00703FE4">
            <w:pPr>
              <w:spacing w:line="4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703FE4">
              <w:rPr>
                <w:rFonts w:asciiTheme="minorEastAsia" w:hAnsiTheme="minorEastAsia" w:hint="eastAsia"/>
                <w:b/>
                <w:sz w:val="30"/>
                <w:szCs w:val="30"/>
              </w:rPr>
              <w:t>对象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50" w:rsidRPr="00703FE4" w:rsidRDefault="004F4C0F" w:rsidP="00703FE4">
            <w:pPr>
              <w:spacing w:line="4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703FE4">
              <w:rPr>
                <w:rFonts w:asciiTheme="minorEastAsia" w:hAnsiTheme="minorEastAsia" w:hint="eastAsia"/>
                <w:b/>
                <w:sz w:val="30"/>
                <w:szCs w:val="30"/>
              </w:rPr>
              <w:t>治理部位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50" w:rsidRPr="00703FE4" w:rsidRDefault="004F4C0F" w:rsidP="00703FE4">
            <w:pPr>
              <w:spacing w:line="4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703FE4">
              <w:rPr>
                <w:rFonts w:asciiTheme="minorEastAsia" w:hAnsiTheme="minorEastAsia" w:hint="eastAsia"/>
                <w:b/>
                <w:sz w:val="30"/>
                <w:szCs w:val="30"/>
              </w:rPr>
              <w:t>使用药剂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50" w:rsidRPr="00703FE4" w:rsidRDefault="004F4C0F" w:rsidP="00703FE4">
            <w:pPr>
              <w:spacing w:line="4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703FE4">
              <w:rPr>
                <w:rFonts w:asciiTheme="minorEastAsia" w:hAnsiTheme="minorEastAsia" w:hint="eastAsia"/>
                <w:b/>
                <w:sz w:val="30"/>
                <w:szCs w:val="30"/>
              </w:rPr>
              <w:t>针对对象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50" w:rsidRPr="00703FE4" w:rsidRDefault="004F4C0F" w:rsidP="00703FE4">
            <w:pPr>
              <w:spacing w:line="4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703FE4">
              <w:rPr>
                <w:rFonts w:asciiTheme="minorEastAsia" w:hAnsiTheme="minorEastAsia" w:hint="eastAsia"/>
                <w:b/>
                <w:sz w:val="30"/>
                <w:szCs w:val="30"/>
              </w:rPr>
              <w:t>灭杀原理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50" w:rsidRPr="00703FE4" w:rsidRDefault="004F4C0F" w:rsidP="00703FE4">
            <w:pPr>
              <w:spacing w:line="400" w:lineRule="exact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703FE4">
              <w:rPr>
                <w:rFonts w:asciiTheme="minorEastAsia" w:hAnsiTheme="minorEastAsia" w:hint="eastAsia"/>
                <w:b/>
                <w:sz w:val="30"/>
                <w:szCs w:val="30"/>
              </w:rPr>
              <w:t>辅助工具</w:t>
            </w:r>
          </w:p>
        </w:tc>
      </w:tr>
      <w:tr w:rsidR="00530450" w:rsidRPr="00703FE4" w:rsidTr="00703FE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50" w:rsidRPr="00703FE4" w:rsidRDefault="00E35AC5" w:rsidP="00703FE4">
            <w:pPr>
              <w:spacing w:line="4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703FE4">
              <w:rPr>
                <w:rFonts w:asciiTheme="minorEastAsia" w:hAnsiTheme="minorEastAsia" w:hint="eastAsia"/>
                <w:sz w:val="30"/>
                <w:szCs w:val="30"/>
              </w:rPr>
              <w:t>白蚁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50" w:rsidRPr="00703FE4" w:rsidRDefault="00A1009D" w:rsidP="00703FE4">
            <w:pPr>
              <w:spacing w:line="4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703FE4">
              <w:rPr>
                <w:rFonts w:asciiTheme="minorEastAsia" w:hAnsiTheme="minorEastAsia"/>
                <w:sz w:val="30"/>
                <w:szCs w:val="30"/>
              </w:rPr>
              <w:t>校园内建筑物周边树木</w:t>
            </w:r>
            <w:r w:rsidRPr="00703FE4">
              <w:rPr>
                <w:rFonts w:asciiTheme="minorEastAsia" w:hAnsiTheme="minorEastAsia" w:hint="eastAsia"/>
                <w:sz w:val="30"/>
                <w:szCs w:val="30"/>
              </w:rPr>
              <w:t>、</w:t>
            </w:r>
            <w:r w:rsidRPr="00703FE4">
              <w:rPr>
                <w:rFonts w:asciiTheme="minorEastAsia" w:hAnsiTheme="minorEastAsia"/>
                <w:sz w:val="30"/>
                <w:szCs w:val="30"/>
              </w:rPr>
              <w:t>草坪</w:t>
            </w:r>
            <w:r w:rsidRPr="00703FE4">
              <w:rPr>
                <w:rFonts w:asciiTheme="minorEastAsia" w:hAnsiTheme="minorEastAsia" w:hint="eastAsia"/>
                <w:sz w:val="30"/>
                <w:szCs w:val="30"/>
              </w:rPr>
              <w:t>、</w:t>
            </w:r>
            <w:r w:rsidRPr="00703FE4">
              <w:rPr>
                <w:rFonts w:asciiTheme="minorEastAsia" w:hAnsiTheme="minorEastAsia"/>
                <w:sz w:val="30"/>
                <w:szCs w:val="30"/>
              </w:rPr>
              <w:t>绿地等区域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50" w:rsidRPr="00703FE4" w:rsidRDefault="00577D35" w:rsidP="00703FE4">
            <w:pPr>
              <w:spacing w:line="4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703FE4">
              <w:rPr>
                <w:rFonts w:asciiTheme="minorEastAsia" w:hAnsiTheme="minorEastAsia" w:hint="eastAsia"/>
                <w:sz w:val="30"/>
                <w:szCs w:val="30"/>
              </w:rPr>
              <w:t>0.5%氟虫腈灭粉</w:t>
            </w:r>
            <w:r w:rsidR="004F4C0F" w:rsidRPr="00703FE4">
              <w:rPr>
                <w:rFonts w:asciiTheme="minorEastAsia" w:hAnsiTheme="minorEastAsia" w:hint="eastAsia"/>
                <w:sz w:val="30"/>
                <w:szCs w:val="30"/>
              </w:rPr>
              <w:t>、</w:t>
            </w:r>
            <w:r w:rsidRPr="00703FE4">
              <w:rPr>
                <w:rFonts w:asciiTheme="minorEastAsia" w:hAnsiTheme="minorEastAsia" w:hint="eastAsia"/>
                <w:sz w:val="30"/>
                <w:szCs w:val="30"/>
              </w:rPr>
              <w:t>菊酯乳油溶液</w:t>
            </w:r>
            <w:r w:rsidR="00500F4D" w:rsidRPr="00703FE4">
              <w:rPr>
                <w:rFonts w:asciiTheme="minorEastAsia" w:hAnsiTheme="minorEastAsia" w:hint="eastAsia"/>
                <w:sz w:val="30"/>
                <w:szCs w:val="30"/>
              </w:rPr>
              <w:t>、联苯菊酯水剂等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50" w:rsidRPr="00703FE4" w:rsidRDefault="00577D35" w:rsidP="00703FE4">
            <w:pPr>
              <w:spacing w:line="4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703FE4">
              <w:rPr>
                <w:rFonts w:asciiTheme="minorEastAsia" w:hAnsiTheme="minorEastAsia" w:hint="eastAsia"/>
                <w:sz w:val="30"/>
                <w:szCs w:val="30"/>
              </w:rPr>
              <w:t>乳白蚁</w:t>
            </w:r>
          </w:p>
          <w:p w:rsidR="00530450" w:rsidRPr="00703FE4" w:rsidRDefault="00577D35" w:rsidP="00703FE4">
            <w:pPr>
              <w:spacing w:line="4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703FE4">
              <w:rPr>
                <w:rFonts w:asciiTheme="minorEastAsia" w:hAnsiTheme="minorEastAsia" w:hint="eastAsia"/>
                <w:sz w:val="30"/>
                <w:szCs w:val="30"/>
              </w:rPr>
              <w:t>散白蚁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50" w:rsidRPr="00703FE4" w:rsidRDefault="00500F4D" w:rsidP="00703FE4">
            <w:pPr>
              <w:spacing w:line="4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703FE4">
              <w:rPr>
                <w:rFonts w:asciiTheme="minorEastAsia" w:hAnsiTheme="minorEastAsia" w:hint="eastAsia"/>
                <w:sz w:val="30"/>
                <w:szCs w:val="30"/>
              </w:rPr>
              <w:t>15天</w:t>
            </w:r>
            <w:r w:rsidR="00146A80" w:rsidRPr="00703FE4">
              <w:rPr>
                <w:rFonts w:asciiTheme="minorEastAsia" w:hAnsiTheme="minorEastAsia" w:hint="eastAsia"/>
                <w:sz w:val="30"/>
                <w:szCs w:val="30"/>
              </w:rPr>
              <w:t>诱杀法、</w:t>
            </w:r>
            <w:r w:rsidR="004F4C0F" w:rsidRPr="00703FE4">
              <w:rPr>
                <w:rFonts w:asciiTheme="minorEastAsia" w:hAnsiTheme="minorEastAsia" w:hint="eastAsia"/>
                <w:sz w:val="30"/>
                <w:szCs w:val="30"/>
              </w:rPr>
              <w:t>物理捕杀</w:t>
            </w:r>
            <w:r w:rsidR="00137BED">
              <w:rPr>
                <w:rFonts w:asciiTheme="minorEastAsia" w:hAnsiTheme="minorEastAsia" w:hint="eastAsia"/>
                <w:sz w:val="30"/>
                <w:szCs w:val="30"/>
              </w:rPr>
              <w:t>、药物灭杀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450" w:rsidRPr="00703FE4" w:rsidRDefault="00577D35" w:rsidP="00703FE4">
            <w:pPr>
              <w:spacing w:line="4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703FE4">
              <w:rPr>
                <w:rFonts w:asciiTheme="minorEastAsia" w:hAnsiTheme="minorEastAsia" w:hint="eastAsia"/>
                <w:sz w:val="30"/>
                <w:szCs w:val="30"/>
              </w:rPr>
              <w:t>引诱箱</w:t>
            </w:r>
          </w:p>
        </w:tc>
      </w:tr>
    </w:tbl>
    <w:p w:rsidR="00530450" w:rsidRPr="00703FE4" w:rsidRDefault="00035421" w:rsidP="00035421">
      <w:pPr>
        <w:spacing w:line="500" w:lineRule="exact"/>
        <w:rPr>
          <w:rFonts w:asciiTheme="minorEastAsia" w:hAnsiTheme="minorEastAsia"/>
          <w:color w:val="000000" w:themeColor="text1"/>
          <w:sz w:val="30"/>
          <w:szCs w:val="30"/>
        </w:rPr>
      </w:pPr>
      <w:r w:rsidRPr="00703FE4">
        <w:rPr>
          <w:rFonts w:asciiTheme="minorEastAsia" w:hAnsiTheme="minorEastAsia" w:hint="eastAsia"/>
          <w:color w:val="000000" w:themeColor="text1"/>
          <w:sz w:val="30"/>
          <w:szCs w:val="30"/>
        </w:rPr>
        <w:t>备注：</w:t>
      </w:r>
      <w:r w:rsidR="00E35AC5" w:rsidRPr="00703FE4">
        <w:rPr>
          <w:rFonts w:asciiTheme="minorEastAsia" w:hAnsiTheme="minorEastAsia" w:hint="eastAsia"/>
          <w:color w:val="000000" w:themeColor="text1"/>
          <w:sz w:val="30"/>
          <w:szCs w:val="30"/>
        </w:rPr>
        <w:t>：特殊原因无法开展白蚁防治服务的，需双方另行调整时间。</w:t>
      </w:r>
    </w:p>
    <w:p w:rsidR="00530450" w:rsidRPr="00703FE4" w:rsidRDefault="00D635C0">
      <w:pPr>
        <w:pStyle w:val="a8"/>
        <w:numPr>
          <w:ilvl w:val="0"/>
          <w:numId w:val="2"/>
        </w:numPr>
        <w:spacing w:line="400" w:lineRule="exact"/>
        <w:rPr>
          <w:rFonts w:asciiTheme="minorEastAsia" w:eastAsiaTheme="minorEastAsia" w:hAnsiTheme="minorEastAsia"/>
          <w:b/>
          <w:sz w:val="30"/>
          <w:szCs w:val="30"/>
        </w:rPr>
      </w:pPr>
      <w:r w:rsidRPr="00703FE4">
        <w:rPr>
          <w:rFonts w:asciiTheme="minorEastAsia" w:eastAsiaTheme="minorEastAsia" w:hAnsiTheme="minorEastAsia" w:hint="eastAsia"/>
          <w:b/>
          <w:sz w:val="30"/>
          <w:szCs w:val="30"/>
        </w:rPr>
        <w:t xml:space="preserve"> </w:t>
      </w:r>
      <w:r w:rsidR="004F4C0F" w:rsidRPr="00703FE4">
        <w:rPr>
          <w:rFonts w:asciiTheme="minorEastAsia" w:eastAsiaTheme="minorEastAsia" w:hAnsiTheme="minorEastAsia" w:hint="eastAsia"/>
          <w:b/>
          <w:sz w:val="30"/>
          <w:szCs w:val="30"/>
        </w:rPr>
        <w:t>甲方的职责</w:t>
      </w:r>
    </w:p>
    <w:p w:rsidR="00530450" w:rsidRPr="00703FE4" w:rsidRDefault="004F4C0F" w:rsidP="00035421">
      <w:pPr>
        <w:tabs>
          <w:tab w:val="left" w:pos="6225"/>
        </w:tabs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1、有权对乙方的服务工作质量进行监督，提出意见。</w:t>
      </w:r>
      <w:r w:rsidR="00035421" w:rsidRPr="00703FE4">
        <w:rPr>
          <w:rFonts w:asciiTheme="minorEastAsia" w:hAnsiTheme="minorEastAsia"/>
          <w:sz w:val="30"/>
          <w:szCs w:val="30"/>
        </w:rPr>
        <w:tab/>
      </w: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2、指定人员配合乙方人员开展服务工作，提供工作便利。乙方每次服务后，甲方应当在工作记录上签字认可。</w:t>
      </w: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3、负责搞好本单位的环境卫生，在乙方的专业指导下，落实</w:t>
      </w:r>
      <w:r w:rsidR="00E35AC5" w:rsidRPr="00703FE4">
        <w:rPr>
          <w:rFonts w:asciiTheme="minorEastAsia" w:hAnsiTheme="minorEastAsia" w:hint="eastAsia"/>
          <w:sz w:val="30"/>
          <w:szCs w:val="30"/>
        </w:rPr>
        <w:t>白蚁</w:t>
      </w:r>
      <w:r w:rsidRPr="00703FE4">
        <w:rPr>
          <w:rFonts w:asciiTheme="minorEastAsia" w:hAnsiTheme="minorEastAsia" w:hint="eastAsia"/>
          <w:sz w:val="30"/>
          <w:szCs w:val="30"/>
        </w:rPr>
        <w:t>孳生环境整治的防御措施。</w:t>
      </w: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4、按结算方式向如数支付合同款给乙方，以便乙方开展正常工作。</w:t>
      </w: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5、协助乙方做好物资防护，做好施工区域中食品、饮用水源的保护。</w:t>
      </w: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6、 如乙方不能按照</w:t>
      </w:r>
      <w:r w:rsidR="00E35AC5" w:rsidRPr="00703FE4">
        <w:rPr>
          <w:rFonts w:asciiTheme="minorEastAsia" w:hAnsiTheme="minorEastAsia" w:hint="eastAsia"/>
          <w:sz w:val="30"/>
          <w:szCs w:val="30"/>
        </w:rPr>
        <w:t>《南宁市白蚁防治服务行业管理办法》</w:t>
      </w:r>
      <w:r w:rsidRPr="00703FE4">
        <w:rPr>
          <w:rFonts w:asciiTheme="minorEastAsia" w:hAnsiTheme="minorEastAsia" w:hint="eastAsia"/>
          <w:sz w:val="30"/>
          <w:szCs w:val="30"/>
        </w:rPr>
        <w:t>文件规定标准及服务协议条款，为甲方做好</w:t>
      </w:r>
      <w:r w:rsidR="00E35AC5" w:rsidRPr="00703FE4">
        <w:rPr>
          <w:rFonts w:asciiTheme="minorEastAsia" w:hAnsiTheme="minorEastAsia" w:hint="eastAsia"/>
          <w:sz w:val="30"/>
          <w:szCs w:val="30"/>
        </w:rPr>
        <w:t>灭治</w:t>
      </w:r>
      <w:r w:rsidRPr="00703FE4">
        <w:rPr>
          <w:rFonts w:asciiTheme="minorEastAsia" w:hAnsiTheme="minorEastAsia" w:hint="eastAsia"/>
          <w:sz w:val="30"/>
          <w:szCs w:val="30"/>
        </w:rPr>
        <w:t>服务工作，甲方有权拒绝支付服务费用，并终止合同。</w:t>
      </w:r>
    </w:p>
    <w:p w:rsidR="00530450" w:rsidRPr="00703FE4" w:rsidRDefault="00D635C0">
      <w:pPr>
        <w:pStyle w:val="a8"/>
        <w:numPr>
          <w:ilvl w:val="0"/>
          <w:numId w:val="2"/>
        </w:numPr>
        <w:spacing w:line="400" w:lineRule="exact"/>
        <w:rPr>
          <w:rFonts w:asciiTheme="minorEastAsia" w:eastAsiaTheme="minorEastAsia" w:hAnsiTheme="minorEastAsia"/>
          <w:b/>
          <w:sz w:val="30"/>
          <w:szCs w:val="30"/>
        </w:rPr>
      </w:pPr>
      <w:r w:rsidRPr="00703FE4">
        <w:rPr>
          <w:rFonts w:asciiTheme="minorEastAsia" w:eastAsiaTheme="minorEastAsia" w:hAnsiTheme="minorEastAsia" w:hint="eastAsia"/>
          <w:b/>
          <w:sz w:val="30"/>
          <w:szCs w:val="30"/>
        </w:rPr>
        <w:t xml:space="preserve"> </w:t>
      </w:r>
      <w:r w:rsidR="004F4C0F" w:rsidRPr="00703FE4">
        <w:rPr>
          <w:rFonts w:asciiTheme="minorEastAsia" w:eastAsiaTheme="minorEastAsia" w:hAnsiTheme="minorEastAsia" w:hint="eastAsia"/>
          <w:b/>
          <w:sz w:val="30"/>
          <w:szCs w:val="30"/>
        </w:rPr>
        <w:t>乙方的职责</w:t>
      </w: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1、确保服务质量， 使</w:t>
      </w:r>
      <w:r w:rsidR="00E35AC5" w:rsidRPr="00703FE4">
        <w:rPr>
          <w:rFonts w:asciiTheme="minorEastAsia" w:hAnsiTheme="minorEastAsia" w:hint="eastAsia"/>
          <w:sz w:val="30"/>
          <w:szCs w:val="30"/>
        </w:rPr>
        <w:t>白蚁</w:t>
      </w:r>
      <w:r w:rsidRPr="00703FE4">
        <w:rPr>
          <w:rFonts w:asciiTheme="minorEastAsia" w:hAnsiTheme="minorEastAsia" w:hint="eastAsia"/>
          <w:sz w:val="30"/>
          <w:szCs w:val="30"/>
        </w:rPr>
        <w:t>密度达到</w:t>
      </w:r>
      <w:r w:rsidR="00E35AC5" w:rsidRPr="00703FE4">
        <w:rPr>
          <w:rFonts w:asciiTheme="minorEastAsia" w:hAnsiTheme="minorEastAsia" w:hint="eastAsia"/>
          <w:sz w:val="30"/>
          <w:szCs w:val="30"/>
        </w:rPr>
        <w:t>《南宁市白蚁防治服务行业管理办法》</w:t>
      </w:r>
      <w:r w:rsidRPr="00703FE4">
        <w:rPr>
          <w:rFonts w:asciiTheme="minorEastAsia" w:hAnsiTheme="minorEastAsia" w:hint="eastAsia"/>
          <w:sz w:val="30"/>
          <w:szCs w:val="30"/>
        </w:rPr>
        <w:t>规定的服务标准</w:t>
      </w: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lastRenderedPageBreak/>
        <w:t>2、定期进行</w:t>
      </w:r>
      <w:r w:rsidR="00E35AC5" w:rsidRPr="00703FE4">
        <w:rPr>
          <w:rFonts w:asciiTheme="minorEastAsia" w:hAnsiTheme="minorEastAsia" w:hint="eastAsia"/>
          <w:sz w:val="30"/>
          <w:szCs w:val="30"/>
        </w:rPr>
        <w:t>白蚁</w:t>
      </w:r>
      <w:r w:rsidRPr="00703FE4">
        <w:rPr>
          <w:rFonts w:asciiTheme="minorEastAsia" w:hAnsiTheme="minorEastAsia" w:hint="eastAsia"/>
          <w:sz w:val="30"/>
          <w:szCs w:val="30"/>
        </w:rPr>
        <w:t>服务工作，负责质量跟踪，并向甲方反馈。</w:t>
      </w: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3、乙方使用药物，器械须达到国家相关规定和标准，低碳环保安全。</w:t>
      </w: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4、对易发生被人畜误食的投药场所，应当设立警示标语，因乙方的原因造成甲方损失的，由乙方负责，与甲方无关。</w:t>
      </w: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5、现场服务时，要遵守甲方有关规章制度，做到安全操作。</w:t>
      </w: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6、帮助甲方落实</w:t>
      </w:r>
      <w:r w:rsidR="00E35AC5" w:rsidRPr="00703FE4">
        <w:rPr>
          <w:rFonts w:asciiTheme="minorEastAsia" w:hAnsiTheme="minorEastAsia" w:hint="eastAsia"/>
          <w:sz w:val="30"/>
          <w:szCs w:val="30"/>
        </w:rPr>
        <w:t>白蚁防治</w:t>
      </w:r>
      <w:r w:rsidRPr="00703FE4">
        <w:rPr>
          <w:rFonts w:asciiTheme="minorEastAsia" w:hAnsiTheme="minorEastAsia" w:hint="eastAsia"/>
          <w:sz w:val="30"/>
          <w:szCs w:val="30"/>
        </w:rPr>
        <w:t>的综合防治措施，提出改进意见。</w:t>
      </w:r>
    </w:p>
    <w:p w:rsidR="00530450" w:rsidRPr="00703FE4" w:rsidRDefault="00D635C0">
      <w:pPr>
        <w:pStyle w:val="a8"/>
        <w:numPr>
          <w:ilvl w:val="0"/>
          <w:numId w:val="2"/>
        </w:numPr>
        <w:spacing w:line="400" w:lineRule="exact"/>
        <w:rPr>
          <w:rFonts w:asciiTheme="minorEastAsia" w:eastAsiaTheme="minorEastAsia" w:hAnsiTheme="minorEastAsia"/>
          <w:b/>
          <w:sz w:val="30"/>
          <w:szCs w:val="30"/>
        </w:rPr>
      </w:pPr>
      <w:r w:rsidRPr="00703FE4">
        <w:rPr>
          <w:rFonts w:asciiTheme="minorEastAsia" w:eastAsiaTheme="minorEastAsia" w:hAnsiTheme="minorEastAsia" w:hint="eastAsia"/>
          <w:b/>
          <w:sz w:val="30"/>
          <w:szCs w:val="30"/>
        </w:rPr>
        <w:t xml:space="preserve"> </w:t>
      </w:r>
      <w:r w:rsidR="004F4C0F" w:rsidRPr="00703FE4">
        <w:rPr>
          <w:rFonts w:asciiTheme="minorEastAsia" w:eastAsiaTheme="minorEastAsia" w:hAnsiTheme="minorEastAsia" w:hint="eastAsia"/>
          <w:b/>
          <w:sz w:val="30"/>
          <w:szCs w:val="30"/>
        </w:rPr>
        <w:t>违约责任</w:t>
      </w: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1、甲方如不</w:t>
      </w:r>
      <w:r w:rsidRPr="00703FE4">
        <w:rPr>
          <w:rFonts w:asciiTheme="minorEastAsia" w:hAnsiTheme="minorEastAsia" w:hint="eastAsia"/>
          <w:color w:val="333333"/>
          <w:sz w:val="30"/>
          <w:szCs w:val="30"/>
        </w:rPr>
        <w:t>履行</w:t>
      </w:r>
      <w:r w:rsidRPr="00703FE4">
        <w:rPr>
          <w:rFonts w:asciiTheme="minorEastAsia" w:hAnsiTheme="minorEastAsia" w:hint="eastAsia"/>
          <w:sz w:val="30"/>
          <w:szCs w:val="30"/>
        </w:rPr>
        <w:t>合同规定的职责，影响乙方正常开展工作的，乙方有权通知甲方终止合同，甲方已支付的服务费不再退还。</w:t>
      </w: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2、乙方如未按合同的约定完成服务工作，应退还甲方已支付的服务费。</w:t>
      </w: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3、如因乙方服务质量原因使甲方为达到除害效果，乙方应及时整改，至达标为止，应按照</w:t>
      </w:r>
      <w:r w:rsidR="00E35AC5" w:rsidRPr="00703FE4">
        <w:rPr>
          <w:rFonts w:asciiTheme="minorEastAsia" w:hAnsiTheme="minorEastAsia" w:hint="eastAsia"/>
          <w:sz w:val="30"/>
          <w:szCs w:val="30"/>
        </w:rPr>
        <w:t>《南宁市白蚁防治服务行业管理办法》</w:t>
      </w:r>
      <w:r w:rsidRPr="00703FE4">
        <w:rPr>
          <w:rFonts w:asciiTheme="minorEastAsia" w:hAnsiTheme="minorEastAsia" w:hint="eastAsia"/>
          <w:sz w:val="30"/>
          <w:szCs w:val="30"/>
        </w:rPr>
        <w:t>的规定承担相应责任。</w:t>
      </w:r>
    </w:p>
    <w:p w:rsidR="00530450" w:rsidRPr="00703FE4" w:rsidRDefault="00D635C0">
      <w:pPr>
        <w:pStyle w:val="a8"/>
        <w:numPr>
          <w:ilvl w:val="0"/>
          <w:numId w:val="2"/>
        </w:numPr>
        <w:spacing w:line="400" w:lineRule="exact"/>
        <w:rPr>
          <w:rFonts w:asciiTheme="minorEastAsia" w:eastAsiaTheme="minorEastAsia" w:hAnsiTheme="minorEastAsia"/>
          <w:b/>
          <w:sz w:val="30"/>
          <w:szCs w:val="30"/>
        </w:rPr>
      </w:pPr>
      <w:r w:rsidRPr="00703FE4">
        <w:rPr>
          <w:rFonts w:asciiTheme="minorEastAsia" w:eastAsiaTheme="minorEastAsia" w:hAnsiTheme="minorEastAsia" w:hint="eastAsia"/>
          <w:b/>
          <w:sz w:val="30"/>
          <w:szCs w:val="30"/>
        </w:rPr>
        <w:t xml:space="preserve"> </w:t>
      </w:r>
      <w:r w:rsidR="004F4C0F" w:rsidRPr="00703FE4">
        <w:rPr>
          <w:rFonts w:asciiTheme="minorEastAsia" w:eastAsiaTheme="minorEastAsia" w:hAnsiTheme="minorEastAsia" w:hint="eastAsia"/>
          <w:b/>
          <w:sz w:val="30"/>
          <w:szCs w:val="30"/>
        </w:rPr>
        <w:t>争议的解决</w:t>
      </w: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如因本合同而产生争议，甲乙双方应经过友好协商解决。</w:t>
      </w:r>
    </w:p>
    <w:p w:rsidR="00530450" w:rsidRPr="00703FE4" w:rsidRDefault="00D635C0">
      <w:pPr>
        <w:pStyle w:val="a8"/>
        <w:numPr>
          <w:ilvl w:val="0"/>
          <w:numId w:val="2"/>
        </w:numPr>
        <w:spacing w:line="400" w:lineRule="exact"/>
        <w:rPr>
          <w:rFonts w:asciiTheme="minorEastAsia" w:eastAsiaTheme="minorEastAsia" w:hAnsiTheme="minorEastAsia"/>
          <w:b/>
          <w:sz w:val="30"/>
          <w:szCs w:val="30"/>
        </w:rPr>
      </w:pPr>
      <w:r w:rsidRPr="00703FE4">
        <w:rPr>
          <w:rFonts w:asciiTheme="minorEastAsia" w:eastAsiaTheme="minorEastAsia" w:hAnsiTheme="minorEastAsia" w:hint="eastAsia"/>
          <w:b/>
          <w:sz w:val="30"/>
          <w:szCs w:val="30"/>
        </w:rPr>
        <w:t xml:space="preserve"> </w:t>
      </w:r>
      <w:r w:rsidR="004F4C0F" w:rsidRPr="00703FE4">
        <w:rPr>
          <w:rFonts w:asciiTheme="minorEastAsia" w:eastAsiaTheme="minorEastAsia" w:hAnsiTheme="minorEastAsia" w:hint="eastAsia"/>
          <w:b/>
          <w:sz w:val="30"/>
          <w:szCs w:val="30"/>
        </w:rPr>
        <w:t>合同的生效</w:t>
      </w: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本合同共</w:t>
      </w:r>
      <w:r w:rsidR="003F78D8" w:rsidRPr="00703FE4">
        <w:rPr>
          <w:rFonts w:asciiTheme="minorEastAsia" w:hAnsiTheme="minorEastAsia" w:hint="eastAsia"/>
          <w:sz w:val="30"/>
          <w:szCs w:val="30"/>
        </w:rPr>
        <w:t>叁</w:t>
      </w:r>
      <w:r w:rsidRPr="00703FE4">
        <w:rPr>
          <w:rFonts w:asciiTheme="minorEastAsia" w:hAnsiTheme="minorEastAsia" w:hint="eastAsia"/>
          <w:sz w:val="30"/>
          <w:szCs w:val="30"/>
        </w:rPr>
        <w:t>页，一式</w:t>
      </w:r>
      <w:r w:rsidR="000D4D8F" w:rsidRPr="00703FE4">
        <w:rPr>
          <w:rFonts w:asciiTheme="minorEastAsia" w:hAnsiTheme="minorEastAsia" w:hint="eastAsia"/>
          <w:sz w:val="30"/>
          <w:szCs w:val="30"/>
        </w:rPr>
        <w:t>陆</w:t>
      </w:r>
      <w:r w:rsidRPr="00703FE4">
        <w:rPr>
          <w:rFonts w:asciiTheme="minorEastAsia" w:hAnsiTheme="minorEastAsia" w:hint="eastAsia"/>
          <w:sz w:val="30"/>
          <w:szCs w:val="30"/>
        </w:rPr>
        <w:t>份，甲</w:t>
      </w:r>
      <w:r w:rsidR="000D4D8F" w:rsidRPr="00703FE4">
        <w:rPr>
          <w:rFonts w:asciiTheme="minorEastAsia" w:hAnsiTheme="minorEastAsia" w:hint="eastAsia"/>
          <w:sz w:val="30"/>
          <w:szCs w:val="30"/>
        </w:rPr>
        <w:t>方执肆份，乙方</w:t>
      </w:r>
      <w:r w:rsidRPr="00703FE4">
        <w:rPr>
          <w:rFonts w:asciiTheme="minorEastAsia" w:hAnsiTheme="minorEastAsia" w:hint="eastAsia"/>
          <w:sz w:val="30"/>
          <w:szCs w:val="30"/>
        </w:rPr>
        <w:t>执贰份，双方代表签字并盖章后生效。</w:t>
      </w:r>
    </w:p>
    <w:p w:rsidR="00530450" w:rsidRPr="00703FE4" w:rsidRDefault="00530450">
      <w:pPr>
        <w:spacing w:line="400" w:lineRule="exact"/>
        <w:rPr>
          <w:rFonts w:asciiTheme="minorEastAsia" w:hAnsiTheme="minorEastAsia"/>
          <w:sz w:val="30"/>
          <w:szCs w:val="30"/>
        </w:rPr>
      </w:pP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甲方：（盖章）                           乙方：（盖章）</w:t>
      </w:r>
    </w:p>
    <w:p w:rsidR="00530450" w:rsidRPr="00703FE4" w:rsidRDefault="00530450">
      <w:pPr>
        <w:spacing w:line="400" w:lineRule="exact"/>
        <w:rPr>
          <w:rFonts w:asciiTheme="minorEastAsia" w:hAnsiTheme="minorEastAsia"/>
          <w:sz w:val="30"/>
          <w:szCs w:val="30"/>
        </w:rPr>
      </w:pP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>代表签字：                              代表签字：</w:t>
      </w:r>
    </w:p>
    <w:p w:rsidR="00530450" w:rsidRPr="00703FE4" w:rsidRDefault="00530450">
      <w:pPr>
        <w:spacing w:line="400" w:lineRule="exact"/>
        <w:rPr>
          <w:rFonts w:asciiTheme="minorEastAsia" w:hAnsiTheme="minorEastAsia"/>
          <w:sz w:val="30"/>
          <w:szCs w:val="30"/>
        </w:rPr>
      </w:pPr>
    </w:p>
    <w:p w:rsidR="00530450" w:rsidRPr="00703FE4" w:rsidRDefault="004F4C0F">
      <w:pPr>
        <w:spacing w:line="400" w:lineRule="exact"/>
        <w:rPr>
          <w:rFonts w:asciiTheme="minorEastAsia" w:hAnsiTheme="minorEastAsia"/>
          <w:sz w:val="30"/>
          <w:szCs w:val="30"/>
        </w:rPr>
      </w:pPr>
      <w:r w:rsidRPr="00703FE4">
        <w:rPr>
          <w:rFonts w:asciiTheme="minorEastAsia" w:hAnsiTheme="minorEastAsia" w:hint="eastAsia"/>
          <w:sz w:val="30"/>
          <w:szCs w:val="30"/>
        </w:rPr>
        <w:t xml:space="preserve">电话： </w:t>
      </w:r>
      <w:r w:rsidR="003E4B81" w:rsidRPr="00703FE4">
        <w:rPr>
          <w:rFonts w:asciiTheme="minorEastAsia" w:hAnsiTheme="minorEastAsia" w:hint="eastAsia"/>
          <w:sz w:val="30"/>
          <w:szCs w:val="30"/>
        </w:rPr>
        <w:t xml:space="preserve">0771-5355347                     </w:t>
      </w:r>
      <w:r w:rsidRPr="00703FE4">
        <w:rPr>
          <w:rFonts w:asciiTheme="minorEastAsia" w:hAnsiTheme="minorEastAsia" w:hint="eastAsia"/>
          <w:sz w:val="30"/>
          <w:szCs w:val="30"/>
        </w:rPr>
        <w:t xml:space="preserve"> 电话：</w:t>
      </w:r>
    </w:p>
    <w:p w:rsidR="00530450" w:rsidRPr="00845704" w:rsidRDefault="004F4C0F" w:rsidP="0039528E">
      <w:pPr>
        <w:spacing w:line="400" w:lineRule="exact"/>
        <w:rPr>
          <w:rFonts w:ascii="仿宋" w:eastAsia="仿宋" w:hAnsi="仿宋"/>
          <w:sz w:val="24"/>
        </w:rPr>
      </w:pPr>
      <w:r w:rsidRPr="00703FE4">
        <w:rPr>
          <w:rFonts w:asciiTheme="minorEastAsia" w:hAnsiTheme="minorEastAsia" w:hint="eastAsia"/>
          <w:sz w:val="30"/>
          <w:szCs w:val="30"/>
        </w:rPr>
        <w:t xml:space="preserve">年   月   日                            年   月   日 </w:t>
      </w:r>
      <w:r w:rsidRPr="00773D92">
        <w:rPr>
          <w:rFonts w:ascii="仿宋" w:eastAsia="仿宋" w:hAnsi="仿宋" w:hint="eastAsia"/>
          <w:sz w:val="24"/>
        </w:rPr>
        <w:t xml:space="preserve">   </w:t>
      </w:r>
    </w:p>
    <w:sectPr w:rsidR="00530450" w:rsidRPr="00845704" w:rsidSect="00530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japaneseCounting"/>
      <w:lvlText w:val="第%1条"/>
      <w:lvlJc w:val="left"/>
      <w:pPr>
        <w:ind w:left="720" w:hanging="720"/>
      </w:pPr>
      <w:rPr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w w:val="100"/>
        <w:sz w:val="20"/>
        <w:szCs w:val="20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w w:val="100"/>
        <w:sz w:val="20"/>
        <w:szCs w:val="20"/>
      </w:rPr>
    </w:lvl>
    <w:lvl w:ilvl="3">
      <w:start w:val="1"/>
      <w:numFmt w:val="decimal"/>
      <w:lvlText w:val="%4."/>
      <w:lvlJc w:val="left"/>
      <w:pPr>
        <w:ind w:left="1680" w:hanging="420"/>
      </w:pPr>
      <w:rPr>
        <w:w w:val="100"/>
        <w:sz w:val="20"/>
        <w:szCs w:val="20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w w:val="100"/>
        <w:sz w:val="20"/>
        <w:szCs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w w:val="100"/>
        <w:sz w:val="20"/>
        <w:szCs w:val="20"/>
      </w:rPr>
    </w:lvl>
    <w:lvl w:ilvl="6">
      <w:start w:val="1"/>
      <w:numFmt w:val="decimal"/>
      <w:lvlText w:val="%7."/>
      <w:lvlJc w:val="left"/>
      <w:pPr>
        <w:ind w:left="2940" w:hanging="420"/>
      </w:pPr>
      <w:rPr>
        <w:w w:val="100"/>
        <w:sz w:val="20"/>
        <w:szCs w:val="20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w w:val="100"/>
        <w:sz w:val="20"/>
        <w:szCs w:val="20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w w:val="100"/>
        <w:sz w:val="20"/>
        <w:szCs w:val="20"/>
      </w:rPr>
    </w:lvl>
  </w:abstractNum>
  <w:abstractNum w:abstractNumId="1">
    <w:nsid w:val="341355A2"/>
    <w:multiLevelType w:val="singleLevel"/>
    <w:tmpl w:val="341355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克元">
    <w15:presenceInfo w15:providerId="None" w15:userId="李克元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7DAE"/>
    <w:rsid w:val="000056EB"/>
    <w:rsid w:val="00035421"/>
    <w:rsid w:val="0006314B"/>
    <w:rsid w:val="000B1870"/>
    <w:rsid w:val="000C7A52"/>
    <w:rsid w:val="000D4D8F"/>
    <w:rsid w:val="000E24D9"/>
    <w:rsid w:val="0010038A"/>
    <w:rsid w:val="00113AF5"/>
    <w:rsid w:val="00137BED"/>
    <w:rsid w:val="00146A80"/>
    <w:rsid w:val="00157CF5"/>
    <w:rsid w:val="00161A27"/>
    <w:rsid w:val="00191B59"/>
    <w:rsid w:val="001A160C"/>
    <w:rsid w:val="001C7A2D"/>
    <w:rsid w:val="001D26B3"/>
    <w:rsid w:val="001E0E8E"/>
    <w:rsid w:val="00306A4A"/>
    <w:rsid w:val="0032468E"/>
    <w:rsid w:val="00331739"/>
    <w:rsid w:val="0036170A"/>
    <w:rsid w:val="0039528E"/>
    <w:rsid w:val="003A3709"/>
    <w:rsid w:val="003C0053"/>
    <w:rsid w:val="003D546F"/>
    <w:rsid w:val="003E4B81"/>
    <w:rsid w:val="003F78D8"/>
    <w:rsid w:val="004220EF"/>
    <w:rsid w:val="004401D9"/>
    <w:rsid w:val="00473E6C"/>
    <w:rsid w:val="0048421E"/>
    <w:rsid w:val="004B4FCF"/>
    <w:rsid w:val="004F4C0F"/>
    <w:rsid w:val="00500F4D"/>
    <w:rsid w:val="00524C63"/>
    <w:rsid w:val="00530450"/>
    <w:rsid w:val="00556CA8"/>
    <w:rsid w:val="00577D35"/>
    <w:rsid w:val="005E0CA7"/>
    <w:rsid w:val="006344FD"/>
    <w:rsid w:val="00647FB0"/>
    <w:rsid w:val="006661C3"/>
    <w:rsid w:val="006D0A7B"/>
    <w:rsid w:val="006D2FDA"/>
    <w:rsid w:val="00702D97"/>
    <w:rsid w:val="00703FE4"/>
    <w:rsid w:val="00737DAE"/>
    <w:rsid w:val="00743C8F"/>
    <w:rsid w:val="0076485B"/>
    <w:rsid w:val="00773D92"/>
    <w:rsid w:val="00803376"/>
    <w:rsid w:val="00845704"/>
    <w:rsid w:val="008558AB"/>
    <w:rsid w:val="008579FF"/>
    <w:rsid w:val="008714CB"/>
    <w:rsid w:val="008F6D7A"/>
    <w:rsid w:val="00920920"/>
    <w:rsid w:val="00922279"/>
    <w:rsid w:val="00927821"/>
    <w:rsid w:val="00956738"/>
    <w:rsid w:val="00982111"/>
    <w:rsid w:val="009B5AD6"/>
    <w:rsid w:val="009B7D5A"/>
    <w:rsid w:val="009C1806"/>
    <w:rsid w:val="009C199C"/>
    <w:rsid w:val="009D38C0"/>
    <w:rsid w:val="009F743D"/>
    <w:rsid w:val="00A1009D"/>
    <w:rsid w:val="00A1256A"/>
    <w:rsid w:val="00A9742F"/>
    <w:rsid w:val="00AB07DF"/>
    <w:rsid w:val="00AB3F61"/>
    <w:rsid w:val="00AC6E69"/>
    <w:rsid w:val="00AC7E84"/>
    <w:rsid w:val="00AC7EC7"/>
    <w:rsid w:val="00AE5050"/>
    <w:rsid w:val="00B43B20"/>
    <w:rsid w:val="00B52DE9"/>
    <w:rsid w:val="00B53782"/>
    <w:rsid w:val="00B55E68"/>
    <w:rsid w:val="00B57B22"/>
    <w:rsid w:val="00BB07BE"/>
    <w:rsid w:val="00BB3B03"/>
    <w:rsid w:val="00BF78EA"/>
    <w:rsid w:val="00BF79A2"/>
    <w:rsid w:val="00C04B67"/>
    <w:rsid w:val="00C20D55"/>
    <w:rsid w:val="00C40D2D"/>
    <w:rsid w:val="00C52CCC"/>
    <w:rsid w:val="00C628AB"/>
    <w:rsid w:val="00C82569"/>
    <w:rsid w:val="00C90FFB"/>
    <w:rsid w:val="00C9577D"/>
    <w:rsid w:val="00CA438F"/>
    <w:rsid w:val="00CE5188"/>
    <w:rsid w:val="00D26843"/>
    <w:rsid w:val="00D37C13"/>
    <w:rsid w:val="00D43156"/>
    <w:rsid w:val="00D635C0"/>
    <w:rsid w:val="00E23ABF"/>
    <w:rsid w:val="00E35AC5"/>
    <w:rsid w:val="00E63877"/>
    <w:rsid w:val="00E70D51"/>
    <w:rsid w:val="00E8085F"/>
    <w:rsid w:val="00E9299E"/>
    <w:rsid w:val="00E9387F"/>
    <w:rsid w:val="00EC76E4"/>
    <w:rsid w:val="00EE2AC0"/>
    <w:rsid w:val="00EF41B8"/>
    <w:rsid w:val="00F07246"/>
    <w:rsid w:val="00F161A4"/>
    <w:rsid w:val="00F53A1D"/>
    <w:rsid w:val="00F60BCE"/>
    <w:rsid w:val="00F8321A"/>
    <w:rsid w:val="00F86DC8"/>
    <w:rsid w:val="01F96859"/>
    <w:rsid w:val="09D42EAA"/>
    <w:rsid w:val="0FFF44D8"/>
    <w:rsid w:val="114C626F"/>
    <w:rsid w:val="13985912"/>
    <w:rsid w:val="1A273924"/>
    <w:rsid w:val="23250582"/>
    <w:rsid w:val="237F5D7E"/>
    <w:rsid w:val="263E487C"/>
    <w:rsid w:val="296C0A0A"/>
    <w:rsid w:val="29EA1EDD"/>
    <w:rsid w:val="2B5C0DC9"/>
    <w:rsid w:val="37B7587B"/>
    <w:rsid w:val="3C1D77C8"/>
    <w:rsid w:val="4481265D"/>
    <w:rsid w:val="50CF6614"/>
    <w:rsid w:val="511B1D5B"/>
    <w:rsid w:val="513C6FBA"/>
    <w:rsid w:val="51925601"/>
    <w:rsid w:val="51CD6DE4"/>
    <w:rsid w:val="572E2F05"/>
    <w:rsid w:val="59AF0709"/>
    <w:rsid w:val="5B992301"/>
    <w:rsid w:val="636D5995"/>
    <w:rsid w:val="68DC425E"/>
    <w:rsid w:val="694E2FBB"/>
    <w:rsid w:val="6AE3179E"/>
    <w:rsid w:val="6CBA0D43"/>
    <w:rsid w:val="72CF5C23"/>
    <w:rsid w:val="730E51E8"/>
    <w:rsid w:val="73F7356E"/>
    <w:rsid w:val="77637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26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5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30450"/>
    <w:pPr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semiHidden/>
    <w:unhideWhenUsed/>
    <w:qFormat/>
    <w:rsid w:val="00530450"/>
    <w:pPr>
      <w:jc w:val="center"/>
    </w:pPr>
    <w:rPr>
      <w:sz w:val="52"/>
    </w:rPr>
  </w:style>
  <w:style w:type="paragraph" w:styleId="a4">
    <w:name w:val="footer"/>
    <w:basedOn w:val="a"/>
    <w:link w:val="Char0"/>
    <w:semiHidden/>
    <w:unhideWhenUsed/>
    <w:qFormat/>
    <w:rsid w:val="00530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semiHidden/>
    <w:unhideWhenUsed/>
    <w:qFormat/>
    <w:rsid w:val="00530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3045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rsid w:val="00530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semiHidden/>
    <w:qFormat/>
    <w:rsid w:val="00530450"/>
    <w:rPr>
      <w:sz w:val="18"/>
      <w:szCs w:val="18"/>
    </w:rPr>
  </w:style>
  <w:style w:type="character" w:customStyle="1" w:styleId="Char0">
    <w:name w:val="页脚 Char"/>
    <w:basedOn w:val="a0"/>
    <w:link w:val="a4"/>
    <w:semiHidden/>
    <w:qFormat/>
    <w:rsid w:val="00530450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530450"/>
    <w:rPr>
      <w:rFonts w:ascii="宋体" w:eastAsia="宋体" w:hAnsi="宋体" w:cs="宋体"/>
      <w:b/>
      <w:kern w:val="44"/>
      <w:sz w:val="48"/>
      <w:szCs w:val="48"/>
    </w:rPr>
  </w:style>
  <w:style w:type="character" w:customStyle="1" w:styleId="Char">
    <w:name w:val="正文文本 Char"/>
    <w:basedOn w:val="a0"/>
    <w:link w:val="a3"/>
    <w:uiPriority w:val="1"/>
    <w:semiHidden/>
    <w:qFormat/>
    <w:rsid w:val="00530450"/>
    <w:rPr>
      <w:sz w:val="52"/>
      <w:szCs w:val="24"/>
    </w:rPr>
  </w:style>
  <w:style w:type="paragraph" w:customStyle="1" w:styleId="TableParagraph">
    <w:name w:val="Table Paragraph"/>
    <w:basedOn w:val="a"/>
    <w:uiPriority w:val="1"/>
    <w:qFormat/>
    <w:rsid w:val="0053045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acool1">
    <w:name w:val="acool1"/>
    <w:rsid w:val="00530450"/>
    <w:rPr>
      <w:b/>
      <w:bCs/>
      <w:color w:val="CD3A10"/>
      <w:sz w:val="30"/>
      <w:szCs w:val="30"/>
    </w:rPr>
  </w:style>
  <w:style w:type="paragraph" w:styleId="a8">
    <w:name w:val="List Paragraph"/>
    <w:basedOn w:val="a"/>
    <w:uiPriority w:val="26"/>
    <w:qFormat/>
    <w:rsid w:val="00530450"/>
    <w:pPr>
      <w:widowControl/>
      <w:ind w:firstLine="420"/>
    </w:pPr>
    <w:rPr>
      <w:rFonts w:ascii="Calibri" w:eastAsia="Times New Roman" w:hAnsi="Calibri"/>
      <w:kern w:val="0"/>
      <w:szCs w:val="21"/>
    </w:rPr>
  </w:style>
  <w:style w:type="paragraph" w:styleId="a9">
    <w:name w:val="Balloon Text"/>
    <w:basedOn w:val="a"/>
    <w:link w:val="Char2"/>
    <w:uiPriority w:val="99"/>
    <w:semiHidden/>
    <w:unhideWhenUsed/>
    <w:rsid w:val="0032468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3246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3A993B-4E67-43EE-8A41-694E4F4A6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</dc:creator>
  <cp:lastModifiedBy>郭家平</cp:lastModifiedBy>
  <cp:revision>60</cp:revision>
  <cp:lastPrinted>2021-05-14T03:48:00Z</cp:lastPrinted>
  <dcterms:created xsi:type="dcterms:W3CDTF">2020-09-22T02:06:00Z</dcterms:created>
  <dcterms:modified xsi:type="dcterms:W3CDTF">2021-07-14T03:15:00Z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293F7D0B265C420695194265A4DEE09B</vt:lpwstr>
  </property>
</Properties>
</file>