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7FF" w:rsidRPr="000152C3" w:rsidRDefault="000B27FF" w:rsidP="000152C3">
      <w:pPr>
        <w:widowControl/>
        <w:spacing w:line="240" w:lineRule="auto"/>
        <w:jc w:val="center"/>
        <w:rPr>
          <w:rFonts w:ascii="宋体" w:eastAsia="宋体" w:hAnsi="宋体" w:cs="宋体"/>
          <w:b/>
          <w:kern w:val="0"/>
          <w:sz w:val="36"/>
          <w:szCs w:val="36"/>
        </w:rPr>
      </w:pPr>
      <w:r w:rsidRPr="000152C3">
        <w:rPr>
          <w:rFonts w:ascii="宋体" w:eastAsia="宋体" w:hAnsi="宋体" w:cs="宋体"/>
          <w:b/>
          <w:kern w:val="0"/>
          <w:sz w:val="36"/>
          <w:szCs w:val="36"/>
        </w:rPr>
        <w:t>广西交通职业技术学院2017年</w:t>
      </w:r>
      <w:r w:rsidR="007E2F4C">
        <w:rPr>
          <w:rFonts w:ascii="宋体" w:eastAsia="宋体" w:hAnsi="宋体" w:cs="宋体" w:hint="eastAsia"/>
          <w:b/>
          <w:kern w:val="0"/>
          <w:sz w:val="36"/>
          <w:szCs w:val="36"/>
        </w:rPr>
        <w:t>学生管理</w:t>
      </w:r>
      <w:r w:rsidRPr="000152C3">
        <w:rPr>
          <w:rFonts w:ascii="宋体" w:eastAsia="宋体" w:hAnsi="宋体" w:cs="宋体"/>
          <w:b/>
          <w:kern w:val="0"/>
          <w:sz w:val="36"/>
          <w:szCs w:val="36"/>
        </w:rPr>
        <w:t>资料印制</w:t>
      </w:r>
    </w:p>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p>
    <w:p w:rsidR="000B27FF" w:rsidRPr="000B27FF" w:rsidRDefault="000B27FF" w:rsidP="000B27FF">
      <w:pPr>
        <w:widowControl/>
        <w:spacing w:before="100" w:beforeAutospacing="1" w:after="100" w:afterAutospacing="1" w:line="240" w:lineRule="auto"/>
        <w:ind w:firstLine="736"/>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广西交通职业技术学院因</w:t>
      </w:r>
      <w:r w:rsidR="007E2F4C">
        <w:rPr>
          <w:rFonts w:ascii="微软雅黑" w:eastAsia="微软雅黑" w:hAnsi="微软雅黑" w:cs="宋体" w:hint="eastAsia"/>
          <w:kern w:val="0"/>
          <w:sz w:val="24"/>
          <w:szCs w:val="24"/>
        </w:rPr>
        <w:t>学生管理</w:t>
      </w:r>
      <w:r w:rsidRPr="000B27FF">
        <w:rPr>
          <w:rFonts w:ascii="微软雅黑" w:eastAsia="微软雅黑" w:hAnsi="微软雅黑" w:cs="宋体" w:hint="eastAsia"/>
          <w:kern w:val="0"/>
          <w:sz w:val="24"/>
          <w:szCs w:val="24"/>
        </w:rPr>
        <w:t>工作的需要，拟印制广西交通职业技术学院2017年</w:t>
      </w:r>
      <w:r w:rsidR="007E2F4C">
        <w:rPr>
          <w:rFonts w:ascii="微软雅黑" w:eastAsia="微软雅黑" w:hAnsi="微软雅黑" w:cs="宋体" w:hint="eastAsia"/>
          <w:kern w:val="0"/>
          <w:sz w:val="24"/>
          <w:szCs w:val="24"/>
        </w:rPr>
        <w:t>学生管理</w:t>
      </w:r>
      <w:r w:rsidRPr="000B27FF">
        <w:rPr>
          <w:rFonts w:ascii="微软雅黑" w:eastAsia="微软雅黑" w:hAnsi="微软雅黑" w:cs="宋体" w:hint="eastAsia"/>
          <w:kern w:val="0"/>
          <w:sz w:val="24"/>
          <w:szCs w:val="24"/>
        </w:rPr>
        <w:t>资料。现面向社会公开招标，欢迎合格的投标人前来竞标。</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736"/>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一、项目名称：</w:t>
      </w:r>
      <w:r w:rsidRPr="000B27FF">
        <w:rPr>
          <w:rFonts w:ascii="微软雅黑" w:eastAsia="微软雅黑" w:hAnsi="微软雅黑" w:cs="宋体" w:hint="eastAsia"/>
          <w:kern w:val="0"/>
          <w:sz w:val="24"/>
          <w:szCs w:val="24"/>
        </w:rPr>
        <w:t>广西交通职业技术学院2017年</w:t>
      </w:r>
      <w:r w:rsidR="007E2F4C">
        <w:rPr>
          <w:rFonts w:ascii="微软雅黑" w:eastAsia="微软雅黑" w:hAnsi="微软雅黑" w:cs="宋体" w:hint="eastAsia"/>
          <w:kern w:val="0"/>
          <w:sz w:val="24"/>
          <w:szCs w:val="24"/>
        </w:rPr>
        <w:t>学生管理</w:t>
      </w:r>
      <w:r w:rsidRPr="000B27FF">
        <w:rPr>
          <w:rFonts w:ascii="微软雅黑" w:eastAsia="微软雅黑" w:hAnsi="微软雅黑" w:cs="宋体" w:hint="eastAsia"/>
          <w:kern w:val="0"/>
          <w:sz w:val="24"/>
          <w:szCs w:val="24"/>
        </w:rPr>
        <w:t>资料印制</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736"/>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二、项目要求</w:t>
      </w:r>
      <w:r w:rsidRPr="000B27FF">
        <w:rPr>
          <w:rFonts w:ascii="宋体" w:eastAsia="宋体" w:hAnsi="宋体" w:cs="宋体"/>
          <w:kern w:val="0"/>
          <w:sz w:val="24"/>
          <w:szCs w:val="24"/>
        </w:rPr>
        <w:t xml:space="preserve"> </w:t>
      </w:r>
    </w:p>
    <w:tbl>
      <w:tblPr>
        <w:tblW w:w="11247" w:type="dxa"/>
        <w:jc w:val="center"/>
        <w:tblCellSpacing w:w="15" w:type="dxa"/>
        <w:tblCellMar>
          <w:top w:w="15" w:type="dxa"/>
          <w:left w:w="15" w:type="dxa"/>
          <w:bottom w:w="15" w:type="dxa"/>
          <w:right w:w="15" w:type="dxa"/>
        </w:tblCellMar>
        <w:tblLook w:val="04A0"/>
      </w:tblPr>
      <w:tblGrid>
        <w:gridCol w:w="533"/>
        <w:gridCol w:w="1643"/>
        <w:gridCol w:w="1563"/>
        <w:gridCol w:w="4962"/>
        <w:gridCol w:w="850"/>
        <w:gridCol w:w="801"/>
        <w:gridCol w:w="895"/>
      </w:tblGrid>
      <w:tr w:rsidR="00AA3F0A" w:rsidRPr="000B27FF" w:rsidTr="00D00296">
        <w:trPr>
          <w:tblCellSpacing w:w="15" w:type="dxa"/>
          <w:jc w:val="center"/>
        </w:trPr>
        <w:tc>
          <w:tcPr>
            <w:tcW w:w="488"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序号</w:t>
            </w:r>
            <w:r w:rsidRPr="000B27FF">
              <w:rPr>
                <w:rFonts w:ascii="宋体" w:eastAsia="宋体" w:hAnsi="宋体" w:cs="宋体"/>
                <w:kern w:val="0"/>
                <w:sz w:val="24"/>
                <w:szCs w:val="24"/>
              </w:rPr>
              <w:t xml:space="preserve"> </w:t>
            </w:r>
          </w:p>
        </w:tc>
        <w:tc>
          <w:tcPr>
            <w:tcW w:w="1613"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货物(服务、工程)名称</w:t>
            </w:r>
            <w:r w:rsidRPr="000B27FF">
              <w:rPr>
                <w:rFonts w:ascii="宋体" w:eastAsia="宋体" w:hAnsi="宋体" w:cs="宋体"/>
                <w:kern w:val="0"/>
                <w:sz w:val="24"/>
                <w:szCs w:val="24"/>
              </w:rPr>
              <w:t xml:space="preserve"> </w:t>
            </w:r>
          </w:p>
        </w:tc>
        <w:tc>
          <w:tcPr>
            <w:tcW w:w="1533"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规格型号</w:t>
            </w:r>
            <w:r w:rsidRPr="000B27FF">
              <w:rPr>
                <w:rFonts w:ascii="宋体" w:eastAsia="宋体" w:hAnsi="宋体" w:cs="宋体"/>
                <w:kern w:val="0"/>
                <w:sz w:val="24"/>
                <w:szCs w:val="24"/>
              </w:rPr>
              <w:t xml:space="preserve"> </w:t>
            </w:r>
          </w:p>
        </w:tc>
        <w:tc>
          <w:tcPr>
            <w:tcW w:w="4932"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印刷要求</w:t>
            </w:r>
            <w:r w:rsidRPr="000B27FF">
              <w:rPr>
                <w:rFonts w:ascii="宋体" w:eastAsia="宋体" w:hAnsi="宋体" w:cs="宋体"/>
                <w:kern w:val="0"/>
                <w:sz w:val="24"/>
                <w:szCs w:val="24"/>
              </w:rPr>
              <w:t xml:space="preserve"> </w:t>
            </w:r>
          </w:p>
        </w:tc>
        <w:tc>
          <w:tcPr>
            <w:tcW w:w="820"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数量</w:t>
            </w:r>
            <w:r w:rsidRPr="000B27FF">
              <w:rPr>
                <w:rFonts w:ascii="宋体" w:eastAsia="宋体" w:hAnsi="宋体" w:cs="宋体"/>
                <w:kern w:val="0"/>
                <w:sz w:val="24"/>
                <w:szCs w:val="24"/>
              </w:rPr>
              <w:t xml:space="preserve"> </w:t>
            </w:r>
          </w:p>
        </w:tc>
        <w:tc>
          <w:tcPr>
            <w:tcW w:w="771"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单位</w:t>
            </w:r>
            <w:r w:rsidRPr="000B27FF">
              <w:rPr>
                <w:rFonts w:ascii="宋体" w:eastAsia="宋体" w:hAnsi="宋体" w:cs="宋体"/>
                <w:kern w:val="0"/>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备注</w:t>
            </w:r>
            <w:r w:rsidRPr="000B27FF">
              <w:rPr>
                <w:rFonts w:ascii="宋体" w:eastAsia="宋体" w:hAnsi="宋体" w:cs="宋体"/>
                <w:kern w:val="0"/>
                <w:sz w:val="24"/>
                <w:szCs w:val="24"/>
              </w:rPr>
              <w:t xml:space="preserve"> </w:t>
            </w:r>
          </w:p>
        </w:tc>
      </w:tr>
      <w:tr w:rsidR="004601A4" w:rsidRPr="000B27FF" w:rsidTr="005B34AF">
        <w:trPr>
          <w:trHeight w:val="1365"/>
          <w:tblCellSpacing w:w="15" w:type="dxa"/>
          <w:jc w:val="center"/>
        </w:trPr>
        <w:tc>
          <w:tcPr>
            <w:tcW w:w="488" w:type="dxa"/>
            <w:tcBorders>
              <w:left w:val="single" w:sz="8" w:space="0" w:color="auto"/>
              <w:right w:val="single" w:sz="8" w:space="0" w:color="auto"/>
            </w:tcBorders>
            <w:vAlign w:val="center"/>
          </w:tcPr>
          <w:p w:rsidR="004601A4" w:rsidRDefault="007E2F4C"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p>
        </w:tc>
        <w:tc>
          <w:tcPr>
            <w:tcW w:w="1613" w:type="dxa"/>
            <w:tcBorders>
              <w:left w:val="single" w:sz="8" w:space="0" w:color="auto"/>
              <w:right w:val="single" w:sz="8" w:space="0" w:color="auto"/>
            </w:tcBorders>
            <w:vAlign w:val="center"/>
          </w:tcPr>
          <w:p w:rsidR="004601A4" w:rsidRDefault="005B34AF"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学生档案袋</w:t>
            </w:r>
          </w:p>
        </w:tc>
        <w:tc>
          <w:tcPr>
            <w:tcW w:w="1533" w:type="dxa"/>
            <w:tcBorders>
              <w:top w:val="single" w:sz="4" w:space="0" w:color="auto"/>
              <w:left w:val="single" w:sz="8" w:space="0" w:color="auto"/>
              <w:bottom w:val="single" w:sz="4" w:space="0" w:color="auto"/>
              <w:right w:val="single" w:sz="8" w:space="0" w:color="auto"/>
            </w:tcBorders>
            <w:vAlign w:val="center"/>
          </w:tcPr>
          <w:p w:rsidR="004601A4" w:rsidRDefault="005B34AF"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31</w:t>
            </w:r>
            <w:r w:rsidRPr="000B27FF">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24CM</w:t>
            </w:r>
          </w:p>
        </w:tc>
        <w:tc>
          <w:tcPr>
            <w:tcW w:w="4932" w:type="dxa"/>
            <w:tcBorders>
              <w:top w:val="single" w:sz="4" w:space="0" w:color="auto"/>
              <w:left w:val="single" w:sz="8" w:space="0" w:color="auto"/>
              <w:bottom w:val="single" w:sz="4" w:space="0" w:color="auto"/>
              <w:right w:val="single" w:sz="8" w:space="0" w:color="auto"/>
            </w:tcBorders>
            <w:vAlign w:val="center"/>
          </w:tcPr>
          <w:p w:rsidR="001C363C" w:rsidRDefault="005B34AF" w:rsidP="001C363C">
            <w:pPr>
              <w:widowControl/>
              <w:spacing w:before="100" w:beforeAutospacing="1" w:after="100" w:afterAutospacing="1" w:line="240" w:lineRule="auto"/>
              <w:ind w:firstLine="560"/>
              <w:jc w:val="left"/>
              <w:rPr>
                <w:rFonts w:ascii="宋体" w:eastAsia="宋体" w:hAnsi="宋体" w:cs="宋体"/>
                <w:kern w:val="0"/>
                <w:sz w:val="24"/>
                <w:szCs w:val="24"/>
              </w:rPr>
            </w:pPr>
            <w:r>
              <w:rPr>
                <w:rFonts w:ascii="宋体" w:eastAsia="宋体" w:hAnsi="宋体" w:cs="宋体" w:hint="eastAsia"/>
                <w:kern w:val="0"/>
                <w:sz w:val="24"/>
                <w:szCs w:val="24"/>
              </w:rPr>
              <w:t>牛皮纸</w:t>
            </w:r>
            <w:r w:rsidR="001C363C">
              <w:rPr>
                <w:rFonts w:ascii="宋体" w:eastAsia="宋体" w:hAnsi="宋体" w:cs="宋体" w:hint="eastAsia"/>
                <w:kern w:val="0"/>
                <w:sz w:val="24"/>
                <w:szCs w:val="24"/>
              </w:rPr>
              <w:t>。</w:t>
            </w:r>
            <w:r w:rsidR="001C363C" w:rsidRPr="000B27FF">
              <w:rPr>
                <w:rFonts w:ascii="微软雅黑" w:eastAsia="微软雅黑" w:hAnsi="微软雅黑" w:cs="宋体" w:hint="eastAsia"/>
                <w:kern w:val="0"/>
                <w:sz w:val="24"/>
                <w:szCs w:val="24"/>
              </w:rPr>
              <w:t>报价时，须提供样品一份留存，中标后按设计样品规格供货。</w:t>
            </w:r>
          </w:p>
        </w:tc>
        <w:tc>
          <w:tcPr>
            <w:tcW w:w="820" w:type="dxa"/>
            <w:tcBorders>
              <w:top w:val="single" w:sz="4" w:space="0" w:color="auto"/>
              <w:left w:val="single" w:sz="8" w:space="0" w:color="auto"/>
              <w:bottom w:val="single" w:sz="4" w:space="0" w:color="auto"/>
              <w:right w:val="single" w:sz="8" w:space="0" w:color="auto"/>
            </w:tcBorders>
            <w:vAlign w:val="center"/>
          </w:tcPr>
          <w:p w:rsidR="004601A4" w:rsidRDefault="005B34AF"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20000</w:t>
            </w:r>
          </w:p>
        </w:tc>
        <w:tc>
          <w:tcPr>
            <w:tcW w:w="771" w:type="dxa"/>
            <w:tcBorders>
              <w:top w:val="single" w:sz="4" w:space="0" w:color="auto"/>
              <w:left w:val="single" w:sz="8" w:space="0" w:color="auto"/>
              <w:bottom w:val="single" w:sz="4" w:space="0" w:color="auto"/>
              <w:right w:val="single" w:sz="8" w:space="0" w:color="auto"/>
            </w:tcBorders>
            <w:vAlign w:val="center"/>
          </w:tcPr>
          <w:p w:rsidR="004601A4" w:rsidRDefault="005B34AF"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个</w:t>
            </w:r>
          </w:p>
        </w:tc>
        <w:tc>
          <w:tcPr>
            <w:tcW w:w="850" w:type="dxa"/>
            <w:tcBorders>
              <w:top w:val="single" w:sz="4" w:space="0" w:color="auto"/>
              <w:left w:val="single" w:sz="8" w:space="0" w:color="auto"/>
              <w:bottom w:val="single" w:sz="4" w:space="0" w:color="auto"/>
              <w:right w:val="single" w:sz="8" w:space="0" w:color="auto"/>
            </w:tcBorders>
            <w:vAlign w:val="center"/>
          </w:tcPr>
          <w:p w:rsidR="004601A4" w:rsidRPr="000B27FF" w:rsidRDefault="004601A4" w:rsidP="000B27FF">
            <w:pPr>
              <w:widowControl/>
              <w:spacing w:line="240" w:lineRule="auto"/>
              <w:jc w:val="left"/>
              <w:rPr>
                <w:rFonts w:ascii="宋体" w:eastAsia="宋体" w:hAnsi="宋体" w:cs="宋体"/>
                <w:kern w:val="0"/>
                <w:sz w:val="24"/>
                <w:szCs w:val="24"/>
              </w:rPr>
            </w:pPr>
          </w:p>
        </w:tc>
      </w:tr>
      <w:tr w:rsidR="005B34AF" w:rsidRPr="000B27FF" w:rsidTr="005B34AF">
        <w:trPr>
          <w:trHeight w:val="1365"/>
          <w:tblCellSpacing w:w="15" w:type="dxa"/>
          <w:jc w:val="center"/>
        </w:trPr>
        <w:tc>
          <w:tcPr>
            <w:tcW w:w="488" w:type="dxa"/>
            <w:tcBorders>
              <w:top w:val="single" w:sz="4" w:space="0" w:color="auto"/>
              <w:left w:val="single" w:sz="8" w:space="0" w:color="auto"/>
              <w:bottom w:val="single" w:sz="4" w:space="0" w:color="auto"/>
              <w:right w:val="single" w:sz="8" w:space="0" w:color="auto"/>
            </w:tcBorders>
            <w:vAlign w:val="center"/>
          </w:tcPr>
          <w:p w:rsidR="005B34AF" w:rsidRDefault="007E2F4C"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2</w:t>
            </w:r>
          </w:p>
        </w:tc>
        <w:tc>
          <w:tcPr>
            <w:tcW w:w="1613" w:type="dxa"/>
            <w:tcBorders>
              <w:top w:val="single" w:sz="4" w:space="0" w:color="auto"/>
              <w:left w:val="single" w:sz="8" w:space="0" w:color="auto"/>
              <w:bottom w:val="single" w:sz="4" w:space="0" w:color="auto"/>
              <w:right w:val="single" w:sz="8" w:space="0" w:color="auto"/>
            </w:tcBorders>
            <w:vAlign w:val="center"/>
          </w:tcPr>
          <w:p w:rsidR="005B34AF" w:rsidRDefault="005B34AF"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荣誉证书</w:t>
            </w:r>
          </w:p>
        </w:tc>
        <w:tc>
          <w:tcPr>
            <w:tcW w:w="1533" w:type="dxa"/>
            <w:tcBorders>
              <w:top w:val="single" w:sz="4" w:space="0" w:color="auto"/>
              <w:left w:val="single" w:sz="8" w:space="0" w:color="auto"/>
              <w:bottom w:val="single" w:sz="4" w:space="0" w:color="auto"/>
              <w:right w:val="single" w:sz="8" w:space="0" w:color="auto"/>
            </w:tcBorders>
            <w:vAlign w:val="center"/>
          </w:tcPr>
          <w:p w:rsidR="005B34AF" w:rsidRDefault="005B34AF"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29</w:t>
            </w:r>
            <w:r w:rsidRPr="000B27FF">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21.5CM</w:t>
            </w:r>
          </w:p>
        </w:tc>
        <w:tc>
          <w:tcPr>
            <w:tcW w:w="4932" w:type="dxa"/>
            <w:tcBorders>
              <w:top w:val="single" w:sz="4" w:space="0" w:color="auto"/>
              <w:left w:val="single" w:sz="8" w:space="0" w:color="auto"/>
              <w:bottom w:val="single" w:sz="4" w:space="0" w:color="auto"/>
              <w:right w:val="single" w:sz="8" w:space="0" w:color="auto"/>
            </w:tcBorders>
            <w:vAlign w:val="center"/>
          </w:tcPr>
          <w:p w:rsidR="005B34AF" w:rsidRDefault="001C363C" w:rsidP="00172D8C">
            <w:pPr>
              <w:widowControl/>
              <w:spacing w:before="100" w:beforeAutospacing="1" w:after="100" w:afterAutospacing="1" w:line="240" w:lineRule="auto"/>
              <w:ind w:firstLine="560"/>
              <w:jc w:val="left"/>
              <w:rPr>
                <w:rFonts w:ascii="宋体" w:eastAsia="宋体" w:hAnsi="宋体" w:cs="宋体"/>
                <w:kern w:val="0"/>
                <w:sz w:val="24"/>
                <w:szCs w:val="24"/>
              </w:rPr>
            </w:pPr>
            <w:r>
              <w:rPr>
                <w:rFonts w:ascii="宋体" w:eastAsia="宋体" w:hAnsi="宋体" w:cs="宋体" w:hint="eastAsia"/>
                <w:kern w:val="0"/>
                <w:sz w:val="24"/>
                <w:szCs w:val="24"/>
              </w:rPr>
              <w:t>定制（</w:t>
            </w:r>
            <w:r>
              <w:rPr>
                <w:rFonts w:ascii="微软雅黑" w:eastAsia="微软雅黑" w:hAnsi="微软雅黑" w:cs="宋体" w:hint="eastAsia"/>
                <w:kern w:val="0"/>
                <w:sz w:val="24"/>
                <w:szCs w:val="24"/>
              </w:rPr>
              <w:t>证书纸）。</w:t>
            </w:r>
            <w:r w:rsidRPr="000B27FF">
              <w:rPr>
                <w:rFonts w:ascii="微软雅黑" w:eastAsia="微软雅黑" w:hAnsi="微软雅黑" w:cs="宋体" w:hint="eastAsia"/>
                <w:kern w:val="0"/>
                <w:sz w:val="24"/>
                <w:szCs w:val="24"/>
              </w:rPr>
              <w:t>报价时，须提供样品一份留存，中标后按设计样品规格供货。</w:t>
            </w:r>
          </w:p>
        </w:tc>
        <w:tc>
          <w:tcPr>
            <w:tcW w:w="820" w:type="dxa"/>
            <w:tcBorders>
              <w:top w:val="single" w:sz="4" w:space="0" w:color="auto"/>
              <w:left w:val="single" w:sz="8" w:space="0" w:color="auto"/>
              <w:bottom w:val="single" w:sz="4" w:space="0" w:color="auto"/>
              <w:right w:val="single" w:sz="8" w:space="0" w:color="auto"/>
            </w:tcBorders>
            <w:vAlign w:val="center"/>
          </w:tcPr>
          <w:p w:rsidR="005B34AF" w:rsidRDefault="005B34AF"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20000</w:t>
            </w:r>
          </w:p>
        </w:tc>
        <w:tc>
          <w:tcPr>
            <w:tcW w:w="771" w:type="dxa"/>
            <w:tcBorders>
              <w:top w:val="single" w:sz="4" w:space="0" w:color="auto"/>
              <w:left w:val="single" w:sz="8" w:space="0" w:color="auto"/>
              <w:bottom w:val="single" w:sz="4" w:space="0" w:color="auto"/>
              <w:right w:val="single" w:sz="8" w:space="0" w:color="auto"/>
            </w:tcBorders>
            <w:vAlign w:val="center"/>
          </w:tcPr>
          <w:p w:rsidR="005B34AF" w:rsidRDefault="005B34AF"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张</w:t>
            </w:r>
          </w:p>
        </w:tc>
        <w:tc>
          <w:tcPr>
            <w:tcW w:w="850" w:type="dxa"/>
            <w:tcBorders>
              <w:top w:val="single" w:sz="4" w:space="0" w:color="auto"/>
              <w:left w:val="single" w:sz="8" w:space="0" w:color="auto"/>
              <w:bottom w:val="single" w:sz="4" w:space="0" w:color="auto"/>
              <w:right w:val="single" w:sz="8" w:space="0" w:color="auto"/>
            </w:tcBorders>
            <w:vAlign w:val="center"/>
          </w:tcPr>
          <w:p w:rsidR="005B34AF" w:rsidRPr="000B27FF" w:rsidRDefault="005B34AF" w:rsidP="000B27FF">
            <w:pPr>
              <w:widowControl/>
              <w:spacing w:line="240" w:lineRule="auto"/>
              <w:jc w:val="left"/>
              <w:rPr>
                <w:rFonts w:ascii="宋体" w:eastAsia="宋体" w:hAnsi="宋体" w:cs="宋体"/>
                <w:kern w:val="0"/>
                <w:sz w:val="24"/>
                <w:szCs w:val="24"/>
              </w:rPr>
            </w:pPr>
          </w:p>
        </w:tc>
      </w:tr>
      <w:tr w:rsidR="005B34AF" w:rsidRPr="000B27FF" w:rsidTr="005B34AF">
        <w:trPr>
          <w:trHeight w:val="1365"/>
          <w:tblCellSpacing w:w="15" w:type="dxa"/>
          <w:jc w:val="center"/>
        </w:trPr>
        <w:tc>
          <w:tcPr>
            <w:tcW w:w="488" w:type="dxa"/>
            <w:tcBorders>
              <w:top w:val="single" w:sz="4" w:space="0" w:color="auto"/>
              <w:left w:val="single" w:sz="8" w:space="0" w:color="auto"/>
              <w:bottom w:val="single" w:sz="4" w:space="0" w:color="auto"/>
              <w:right w:val="single" w:sz="8" w:space="0" w:color="auto"/>
            </w:tcBorders>
            <w:vAlign w:val="center"/>
          </w:tcPr>
          <w:p w:rsidR="005B34AF" w:rsidRDefault="007E2F4C"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3</w:t>
            </w:r>
          </w:p>
        </w:tc>
        <w:tc>
          <w:tcPr>
            <w:tcW w:w="1613" w:type="dxa"/>
            <w:tcBorders>
              <w:top w:val="single" w:sz="4" w:space="0" w:color="auto"/>
              <w:left w:val="single" w:sz="8" w:space="0" w:color="auto"/>
              <w:bottom w:val="single" w:sz="4" w:space="0" w:color="auto"/>
              <w:right w:val="single" w:sz="8" w:space="0" w:color="auto"/>
            </w:tcBorders>
            <w:vAlign w:val="center"/>
          </w:tcPr>
          <w:p w:rsidR="005B34AF" w:rsidRDefault="005B34AF"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结业证书</w:t>
            </w:r>
          </w:p>
        </w:tc>
        <w:tc>
          <w:tcPr>
            <w:tcW w:w="1533" w:type="dxa"/>
            <w:tcBorders>
              <w:top w:val="single" w:sz="4" w:space="0" w:color="auto"/>
              <w:left w:val="single" w:sz="8" w:space="0" w:color="auto"/>
              <w:bottom w:val="single" w:sz="4" w:space="0" w:color="auto"/>
              <w:right w:val="single" w:sz="8" w:space="0" w:color="auto"/>
            </w:tcBorders>
            <w:vAlign w:val="center"/>
          </w:tcPr>
          <w:p w:rsidR="005B34AF" w:rsidRDefault="005B34AF"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29</w:t>
            </w:r>
            <w:r w:rsidRPr="000B27FF">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21.5CM</w:t>
            </w:r>
          </w:p>
        </w:tc>
        <w:tc>
          <w:tcPr>
            <w:tcW w:w="4932" w:type="dxa"/>
            <w:tcBorders>
              <w:top w:val="single" w:sz="4" w:space="0" w:color="auto"/>
              <w:left w:val="single" w:sz="8" w:space="0" w:color="auto"/>
              <w:bottom w:val="single" w:sz="4" w:space="0" w:color="auto"/>
              <w:right w:val="single" w:sz="8" w:space="0" w:color="auto"/>
            </w:tcBorders>
            <w:vAlign w:val="center"/>
          </w:tcPr>
          <w:p w:rsidR="005B34AF" w:rsidRDefault="001C363C" w:rsidP="00172D8C">
            <w:pPr>
              <w:widowControl/>
              <w:spacing w:before="100" w:beforeAutospacing="1" w:after="100" w:afterAutospacing="1" w:line="240" w:lineRule="auto"/>
              <w:ind w:firstLine="560"/>
              <w:jc w:val="left"/>
              <w:rPr>
                <w:rFonts w:ascii="宋体" w:eastAsia="宋体" w:hAnsi="宋体" w:cs="宋体"/>
                <w:kern w:val="0"/>
                <w:sz w:val="24"/>
                <w:szCs w:val="24"/>
              </w:rPr>
            </w:pPr>
            <w:r>
              <w:rPr>
                <w:rFonts w:ascii="宋体" w:eastAsia="宋体" w:hAnsi="宋体" w:cs="宋体" w:hint="eastAsia"/>
                <w:kern w:val="0"/>
                <w:sz w:val="24"/>
                <w:szCs w:val="24"/>
              </w:rPr>
              <w:t>定制（</w:t>
            </w:r>
            <w:r>
              <w:rPr>
                <w:rFonts w:ascii="微软雅黑" w:eastAsia="微软雅黑" w:hAnsi="微软雅黑" w:cs="宋体" w:hint="eastAsia"/>
                <w:kern w:val="0"/>
                <w:sz w:val="24"/>
                <w:szCs w:val="24"/>
              </w:rPr>
              <w:t>证书纸）</w:t>
            </w:r>
            <w:r w:rsidR="00952DE2" w:rsidRPr="000B27FF">
              <w:rPr>
                <w:rFonts w:ascii="微软雅黑" w:eastAsia="微软雅黑" w:hAnsi="微软雅黑" w:cs="宋体" w:hint="eastAsia"/>
                <w:kern w:val="0"/>
                <w:sz w:val="24"/>
                <w:szCs w:val="24"/>
              </w:rPr>
              <w:t>样品</w:t>
            </w:r>
            <w:r w:rsidR="00952DE2">
              <w:rPr>
                <w:rFonts w:ascii="微软雅黑" w:eastAsia="微软雅黑" w:hAnsi="微软雅黑" w:cs="宋体" w:hint="eastAsia"/>
                <w:kern w:val="0"/>
                <w:sz w:val="24"/>
                <w:szCs w:val="24"/>
              </w:rPr>
              <w:t>同上述荣誉证书规格。</w:t>
            </w:r>
          </w:p>
        </w:tc>
        <w:tc>
          <w:tcPr>
            <w:tcW w:w="820" w:type="dxa"/>
            <w:tcBorders>
              <w:top w:val="single" w:sz="4" w:space="0" w:color="auto"/>
              <w:left w:val="single" w:sz="8" w:space="0" w:color="auto"/>
              <w:bottom w:val="single" w:sz="4" w:space="0" w:color="auto"/>
              <w:right w:val="single" w:sz="8" w:space="0" w:color="auto"/>
            </w:tcBorders>
            <w:vAlign w:val="center"/>
          </w:tcPr>
          <w:p w:rsidR="005B34AF" w:rsidRDefault="005B34AF"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1000</w:t>
            </w:r>
          </w:p>
        </w:tc>
        <w:tc>
          <w:tcPr>
            <w:tcW w:w="771" w:type="dxa"/>
            <w:tcBorders>
              <w:top w:val="single" w:sz="4" w:space="0" w:color="auto"/>
              <w:left w:val="single" w:sz="8" w:space="0" w:color="auto"/>
              <w:bottom w:val="single" w:sz="4" w:space="0" w:color="auto"/>
              <w:right w:val="single" w:sz="8" w:space="0" w:color="auto"/>
            </w:tcBorders>
            <w:vAlign w:val="center"/>
          </w:tcPr>
          <w:p w:rsidR="005B34AF" w:rsidRDefault="005B34AF"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张</w:t>
            </w:r>
          </w:p>
        </w:tc>
        <w:tc>
          <w:tcPr>
            <w:tcW w:w="850" w:type="dxa"/>
            <w:tcBorders>
              <w:top w:val="single" w:sz="4" w:space="0" w:color="auto"/>
              <w:left w:val="single" w:sz="8" w:space="0" w:color="auto"/>
              <w:bottom w:val="single" w:sz="4" w:space="0" w:color="auto"/>
              <w:right w:val="single" w:sz="8" w:space="0" w:color="auto"/>
            </w:tcBorders>
            <w:vAlign w:val="center"/>
          </w:tcPr>
          <w:p w:rsidR="005B34AF" w:rsidRPr="000B27FF" w:rsidRDefault="005B34AF" w:rsidP="000B27FF">
            <w:pPr>
              <w:widowControl/>
              <w:spacing w:line="240" w:lineRule="auto"/>
              <w:jc w:val="left"/>
              <w:rPr>
                <w:rFonts w:ascii="宋体" w:eastAsia="宋体" w:hAnsi="宋体" w:cs="宋体"/>
                <w:kern w:val="0"/>
                <w:sz w:val="24"/>
                <w:szCs w:val="24"/>
              </w:rPr>
            </w:pPr>
          </w:p>
        </w:tc>
      </w:tr>
      <w:tr w:rsidR="005B34AF" w:rsidRPr="000B27FF" w:rsidTr="005B34AF">
        <w:trPr>
          <w:trHeight w:val="1365"/>
          <w:tblCellSpacing w:w="15" w:type="dxa"/>
          <w:jc w:val="center"/>
        </w:trPr>
        <w:tc>
          <w:tcPr>
            <w:tcW w:w="488" w:type="dxa"/>
            <w:tcBorders>
              <w:top w:val="single" w:sz="4" w:space="0" w:color="auto"/>
              <w:left w:val="single" w:sz="8" w:space="0" w:color="auto"/>
              <w:bottom w:val="single" w:sz="8" w:space="0" w:color="auto"/>
              <w:right w:val="single" w:sz="8" w:space="0" w:color="auto"/>
            </w:tcBorders>
            <w:vAlign w:val="center"/>
          </w:tcPr>
          <w:p w:rsidR="005B34AF" w:rsidRDefault="007E2F4C"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4</w:t>
            </w:r>
          </w:p>
        </w:tc>
        <w:tc>
          <w:tcPr>
            <w:tcW w:w="1613" w:type="dxa"/>
            <w:tcBorders>
              <w:top w:val="single" w:sz="4" w:space="0" w:color="auto"/>
              <w:left w:val="single" w:sz="8" w:space="0" w:color="auto"/>
              <w:bottom w:val="single" w:sz="8" w:space="0" w:color="auto"/>
              <w:right w:val="single" w:sz="8" w:space="0" w:color="auto"/>
            </w:tcBorders>
            <w:vAlign w:val="center"/>
          </w:tcPr>
          <w:p w:rsidR="005B34AF" w:rsidRDefault="005B34AF"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聘书</w:t>
            </w:r>
          </w:p>
        </w:tc>
        <w:tc>
          <w:tcPr>
            <w:tcW w:w="1533" w:type="dxa"/>
            <w:tcBorders>
              <w:top w:val="single" w:sz="4" w:space="0" w:color="auto"/>
              <w:left w:val="single" w:sz="8" w:space="0" w:color="auto"/>
              <w:bottom w:val="single" w:sz="8" w:space="0" w:color="auto"/>
              <w:right w:val="single" w:sz="8" w:space="0" w:color="auto"/>
            </w:tcBorders>
            <w:vAlign w:val="center"/>
          </w:tcPr>
          <w:p w:rsidR="005B34AF" w:rsidRDefault="005B34AF"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29</w:t>
            </w:r>
            <w:r w:rsidRPr="000B27FF">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21.5CM</w:t>
            </w:r>
          </w:p>
        </w:tc>
        <w:tc>
          <w:tcPr>
            <w:tcW w:w="4932" w:type="dxa"/>
            <w:tcBorders>
              <w:top w:val="single" w:sz="4" w:space="0" w:color="auto"/>
              <w:left w:val="single" w:sz="8" w:space="0" w:color="auto"/>
              <w:bottom w:val="single" w:sz="8" w:space="0" w:color="auto"/>
              <w:right w:val="single" w:sz="8" w:space="0" w:color="auto"/>
            </w:tcBorders>
            <w:vAlign w:val="center"/>
          </w:tcPr>
          <w:p w:rsidR="005B34AF" w:rsidRDefault="001C363C" w:rsidP="00172D8C">
            <w:pPr>
              <w:widowControl/>
              <w:spacing w:before="100" w:beforeAutospacing="1" w:after="100" w:afterAutospacing="1" w:line="240" w:lineRule="auto"/>
              <w:ind w:firstLine="560"/>
              <w:jc w:val="left"/>
              <w:rPr>
                <w:rFonts w:ascii="宋体" w:eastAsia="宋体" w:hAnsi="宋体" w:cs="宋体"/>
                <w:kern w:val="0"/>
                <w:sz w:val="24"/>
                <w:szCs w:val="24"/>
              </w:rPr>
            </w:pPr>
            <w:r>
              <w:rPr>
                <w:rFonts w:ascii="宋体" w:eastAsia="宋体" w:hAnsi="宋体" w:cs="宋体" w:hint="eastAsia"/>
                <w:kern w:val="0"/>
                <w:sz w:val="24"/>
                <w:szCs w:val="24"/>
              </w:rPr>
              <w:t>定制（</w:t>
            </w:r>
            <w:r>
              <w:rPr>
                <w:rFonts w:ascii="微软雅黑" w:eastAsia="微软雅黑" w:hAnsi="微软雅黑" w:cs="宋体" w:hint="eastAsia"/>
                <w:kern w:val="0"/>
                <w:sz w:val="24"/>
                <w:szCs w:val="24"/>
              </w:rPr>
              <w:t>证书纸）</w:t>
            </w:r>
            <w:r w:rsidR="00952DE2" w:rsidRPr="000B27FF">
              <w:rPr>
                <w:rFonts w:ascii="微软雅黑" w:eastAsia="微软雅黑" w:hAnsi="微软雅黑" w:cs="宋体" w:hint="eastAsia"/>
                <w:kern w:val="0"/>
                <w:sz w:val="24"/>
                <w:szCs w:val="24"/>
              </w:rPr>
              <w:t>样品</w:t>
            </w:r>
            <w:r w:rsidR="00952DE2">
              <w:rPr>
                <w:rFonts w:ascii="微软雅黑" w:eastAsia="微软雅黑" w:hAnsi="微软雅黑" w:cs="宋体" w:hint="eastAsia"/>
                <w:kern w:val="0"/>
                <w:sz w:val="24"/>
                <w:szCs w:val="24"/>
              </w:rPr>
              <w:t>同上述荣誉证书规格。</w:t>
            </w:r>
          </w:p>
        </w:tc>
        <w:tc>
          <w:tcPr>
            <w:tcW w:w="820" w:type="dxa"/>
            <w:tcBorders>
              <w:top w:val="single" w:sz="4" w:space="0" w:color="auto"/>
              <w:left w:val="single" w:sz="8" w:space="0" w:color="auto"/>
              <w:bottom w:val="single" w:sz="8" w:space="0" w:color="auto"/>
              <w:right w:val="single" w:sz="8" w:space="0" w:color="auto"/>
            </w:tcBorders>
            <w:vAlign w:val="center"/>
          </w:tcPr>
          <w:p w:rsidR="005B34AF" w:rsidRDefault="005B34AF"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2000</w:t>
            </w:r>
          </w:p>
        </w:tc>
        <w:tc>
          <w:tcPr>
            <w:tcW w:w="771" w:type="dxa"/>
            <w:tcBorders>
              <w:top w:val="single" w:sz="4" w:space="0" w:color="auto"/>
              <w:left w:val="single" w:sz="8" w:space="0" w:color="auto"/>
              <w:bottom w:val="single" w:sz="8" w:space="0" w:color="auto"/>
              <w:right w:val="single" w:sz="8" w:space="0" w:color="auto"/>
            </w:tcBorders>
            <w:vAlign w:val="center"/>
          </w:tcPr>
          <w:p w:rsidR="005B34AF" w:rsidRDefault="005B34AF"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张</w:t>
            </w:r>
          </w:p>
        </w:tc>
        <w:tc>
          <w:tcPr>
            <w:tcW w:w="850" w:type="dxa"/>
            <w:tcBorders>
              <w:top w:val="single" w:sz="4" w:space="0" w:color="auto"/>
              <w:left w:val="single" w:sz="8" w:space="0" w:color="auto"/>
              <w:bottom w:val="single" w:sz="8" w:space="0" w:color="auto"/>
              <w:right w:val="single" w:sz="8" w:space="0" w:color="auto"/>
            </w:tcBorders>
            <w:vAlign w:val="center"/>
          </w:tcPr>
          <w:p w:rsidR="005B34AF" w:rsidRPr="000B27FF" w:rsidRDefault="005B34AF" w:rsidP="000B27FF">
            <w:pPr>
              <w:widowControl/>
              <w:spacing w:line="240" w:lineRule="auto"/>
              <w:jc w:val="left"/>
              <w:rPr>
                <w:rFonts w:ascii="宋体" w:eastAsia="宋体" w:hAnsi="宋体" w:cs="宋体"/>
                <w:kern w:val="0"/>
                <w:sz w:val="24"/>
                <w:szCs w:val="24"/>
              </w:rPr>
            </w:pPr>
          </w:p>
        </w:tc>
      </w:tr>
    </w:tbl>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1、项目文字内容：由</w:t>
      </w:r>
      <w:r w:rsidR="007E2F4C">
        <w:rPr>
          <w:rFonts w:ascii="微软雅黑" w:eastAsia="微软雅黑" w:hAnsi="微软雅黑" w:cs="宋体" w:hint="eastAsia"/>
          <w:kern w:val="0"/>
          <w:sz w:val="24"/>
          <w:szCs w:val="24"/>
        </w:rPr>
        <w:t>学院学工</w:t>
      </w:r>
      <w:r w:rsidRPr="000B27FF">
        <w:rPr>
          <w:rFonts w:ascii="微软雅黑" w:eastAsia="微软雅黑" w:hAnsi="微软雅黑" w:cs="宋体" w:hint="eastAsia"/>
          <w:kern w:val="0"/>
          <w:sz w:val="24"/>
          <w:szCs w:val="24"/>
        </w:rPr>
        <w:t>处提供。</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lastRenderedPageBreak/>
        <w:t>2、制作期限：中标人签订合同后，15个工作日内完成所有印制工作。（具体日期以合同约定为准）。</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3、中标人需严格按照学院要求进行</w:t>
      </w:r>
      <w:r w:rsidR="00AA3F0A" w:rsidRPr="000B27FF">
        <w:rPr>
          <w:rFonts w:ascii="微软雅黑" w:eastAsia="微软雅黑" w:hAnsi="微软雅黑" w:cs="宋体" w:hint="eastAsia"/>
          <w:kern w:val="0"/>
          <w:sz w:val="24"/>
          <w:szCs w:val="24"/>
        </w:rPr>
        <w:t>设计</w:t>
      </w:r>
      <w:r w:rsidRPr="000B27FF">
        <w:rPr>
          <w:rFonts w:ascii="微软雅黑" w:eastAsia="微软雅黑" w:hAnsi="微软雅黑" w:cs="宋体" w:hint="eastAsia"/>
          <w:kern w:val="0"/>
          <w:sz w:val="24"/>
          <w:szCs w:val="24"/>
        </w:rPr>
        <w:t>、</w:t>
      </w:r>
      <w:r w:rsidR="00AA3F0A" w:rsidRPr="000B27FF">
        <w:rPr>
          <w:rFonts w:ascii="微软雅黑" w:eastAsia="微软雅黑" w:hAnsi="微软雅黑" w:cs="宋体" w:hint="eastAsia"/>
          <w:kern w:val="0"/>
          <w:sz w:val="24"/>
          <w:szCs w:val="24"/>
        </w:rPr>
        <w:t>制版</w:t>
      </w:r>
      <w:r w:rsidRPr="000B27FF">
        <w:rPr>
          <w:rFonts w:ascii="微软雅黑" w:eastAsia="微软雅黑" w:hAnsi="微软雅黑" w:cs="宋体" w:hint="eastAsia"/>
          <w:kern w:val="0"/>
          <w:sz w:val="24"/>
          <w:szCs w:val="24"/>
        </w:rPr>
        <w:t>、</w:t>
      </w:r>
      <w:r w:rsidR="00AA3F0A">
        <w:rPr>
          <w:rFonts w:ascii="微软雅黑" w:eastAsia="微软雅黑" w:hAnsi="微软雅黑" w:cs="宋体" w:hint="eastAsia"/>
          <w:kern w:val="0"/>
          <w:sz w:val="24"/>
          <w:szCs w:val="24"/>
        </w:rPr>
        <w:t>印刷</w:t>
      </w:r>
      <w:r w:rsidRPr="000B27FF">
        <w:rPr>
          <w:rFonts w:ascii="微软雅黑" w:eastAsia="微软雅黑" w:hAnsi="微软雅黑" w:cs="宋体" w:hint="eastAsia"/>
          <w:kern w:val="0"/>
          <w:sz w:val="24"/>
          <w:szCs w:val="24"/>
        </w:rPr>
        <w:t>。</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三、</w:t>
      </w:r>
      <w:r w:rsidRPr="000B27FF">
        <w:rPr>
          <w:rFonts w:ascii="微软雅黑" w:eastAsia="微软雅黑" w:hAnsi="微软雅黑" w:cs="宋体" w:hint="eastAsia"/>
          <w:b/>
          <w:bCs/>
          <w:kern w:val="0"/>
          <w:sz w:val="24"/>
          <w:szCs w:val="24"/>
        </w:rPr>
        <w:t>投标单位要求</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（一）单位资格</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w:t>
      </w:r>
      <w:r w:rsidR="00641310">
        <w:rPr>
          <w:rFonts w:ascii="微软雅黑" w:eastAsia="微软雅黑" w:hAnsi="微软雅黑" w:cs="宋体" w:hint="eastAsia"/>
          <w:kern w:val="0"/>
          <w:sz w:val="24"/>
          <w:szCs w:val="24"/>
        </w:rPr>
        <w:t>、须在工商行政管理部门和税务部门登记注册</w:t>
      </w:r>
      <w:r w:rsidRPr="000B27FF">
        <w:rPr>
          <w:rFonts w:ascii="微软雅黑" w:eastAsia="微软雅黑" w:hAnsi="微软雅黑" w:cs="宋体" w:hint="eastAsia"/>
          <w:kern w:val="0"/>
          <w:sz w:val="24"/>
          <w:szCs w:val="24"/>
        </w:rPr>
        <w:t>。</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2、营业执照中须有本招标项目的经营许可范围。</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3、有依法缴纳税收和社会保障资金的良好记录。</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4、有较丰富的设计、制版</w:t>
      </w:r>
      <w:r w:rsidR="007E2F4C">
        <w:rPr>
          <w:rFonts w:ascii="微软雅黑" w:eastAsia="微软雅黑" w:hAnsi="微软雅黑" w:cs="宋体" w:hint="eastAsia"/>
          <w:kern w:val="0"/>
          <w:sz w:val="24"/>
          <w:szCs w:val="24"/>
        </w:rPr>
        <w:t>及印刷</w:t>
      </w:r>
      <w:r w:rsidRPr="000B27FF">
        <w:rPr>
          <w:rFonts w:ascii="微软雅黑" w:eastAsia="微软雅黑" w:hAnsi="微软雅黑" w:cs="宋体" w:hint="eastAsia"/>
          <w:kern w:val="0"/>
          <w:sz w:val="24"/>
          <w:szCs w:val="24"/>
        </w:rPr>
        <w:t>经验，且具有相同或类似本项目的业绩，并已按约定完全履行相关义务。</w:t>
      </w:r>
      <w:r w:rsidRPr="000B27FF">
        <w:rPr>
          <w:rFonts w:ascii="宋体" w:eastAsia="宋体" w:hAnsi="宋体" w:cs="宋体"/>
          <w:kern w:val="0"/>
          <w:sz w:val="24"/>
          <w:szCs w:val="24"/>
        </w:rPr>
        <w:t xml:space="preserve"> </w:t>
      </w:r>
    </w:p>
    <w:p w:rsidR="002F1100" w:rsidRDefault="000B27FF" w:rsidP="000B27FF">
      <w:pPr>
        <w:widowControl/>
        <w:spacing w:before="100" w:beforeAutospacing="1" w:after="100" w:afterAutospacing="1" w:line="240" w:lineRule="auto"/>
        <w:ind w:firstLine="640"/>
        <w:jc w:val="left"/>
        <w:rPr>
          <w:rFonts w:ascii="微软雅黑" w:eastAsia="微软雅黑" w:hAnsi="微软雅黑" w:cs="宋体"/>
          <w:kern w:val="0"/>
          <w:sz w:val="24"/>
          <w:szCs w:val="24"/>
        </w:rPr>
      </w:pPr>
      <w:r w:rsidRPr="000B27FF">
        <w:rPr>
          <w:rFonts w:ascii="微软雅黑" w:eastAsia="微软雅黑" w:hAnsi="微软雅黑" w:cs="宋体" w:hint="eastAsia"/>
          <w:kern w:val="0"/>
          <w:sz w:val="24"/>
          <w:szCs w:val="24"/>
        </w:rPr>
        <w:t>5、近三年内经营正常，无违法违规行为，社会信誉较好。</w:t>
      </w:r>
    </w:p>
    <w:p w:rsidR="000B27FF" w:rsidRPr="002F1100" w:rsidRDefault="002F1100"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2F1100">
        <w:rPr>
          <w:rFonts w:ascii="微软雅黑" w:eastAsia="微软雅黑" w:hAnsi="微软雅黑" w:hint="eastAsia"/>
          <w:bdr w:val="none" w:sz="0" w:space="0" w:color="auto" w:frame="1"/>
        </w:rPr>
        <w:t>6、</w:t>
      </w:r>
      <w:r w:rsidRPr="002F1100">
        <w:rPr>
          <w:rFonts w:ascii="微软雅黑" w:eastAsia="微软雅黑" w:hAnsi="微软雅黑" w:cs="宋体" w:hint="eastAsia"/>
          <w:kern w:val="0"/>
          <w:sz w:val="24"/>
          <w:bdr w:val="none" w:sz="0" w:space="0" w:color="auto" w:frame="1"/>
        </w:rPr>
        <w:t>必须符合</w:t>
      </w:r>
      <w:r w:rsidRPr="002F1100">
        <w:rPr>
          <w:rFonts w:ascii="微软雅黑" w:eastAsia="微软雅黑" w:hAnsi="微软雅黑" w:cs="宋体"/>
          <w:kern w:val="0"/>
          <w:sz w:val="24"/>
          <w:bdr w:val="none" w:sz="0" w:space="0" w:color="auto" w:frame="1"/>
        </w:rPr>
        <w:t>桂财采〔2016〕44号</w:t>
      </w:r>
      <w:r w:rsidRPr="002F1100">
        <w:rPr>
          <w:rFonts w:ascii="微软雅黑" w:eastAsia="微软雅黑" w:hAnsi="微软雅黑" w:cs="宋体" w:hint="eastAsia"/>
          <w:kern w:val="0"/>
          <w:sz w:val="24"/>
          <w:bdr w:val="none" w:sz="0" w:space="0" w:color="auto" w:frame="1"/>
        </w:rPr>
        <w:t>，</w:t>
      </w:r>
      <w:r w:rsidRPr="002F1100">
        <w:rPr>
          <w:rFonts w:ascii="微软雅黑" w:eastAsia="微软雅黑" w:hAnsi="微软雅黑" w:cs="宋体"/>
          <w:kern w:val="0"/>
          <w:sz w:val="24"/>
          <w:bdr w:val="none" w:sz="0" w:space="0" w:color="auto" w:frame="1"/>
        </w:rPr>
        <w:t>关于2016年10月-2018年9月自治区本级预算单位印刷服务定点采购的通知</w:t>
      </w:r>
      <w:r w:rsidRPr="002F1100">
        <w:rPr>
          <w:rFonts w:ascii="微软雅黑" w:eastAsia="微软雅黑" w:hAnsi="微软雅黑" w:cs="宋体" w:hint="eastAsia"/>
          <w:kern w:val="0"/>
          <w:sz w:val="24"/>
          <w:bdr w:val="none" w:sz="0" w:space="0" w:color="auto" w:frame="1"/>
        </w:rPr>
        <w:t>目录中的</w:t>
      </w:r>
      <w:r w:rsidRPr="002F1100">
        <w:rPr>
          <w:rFonts w:ascii="微软雅黑" w:eastAsia="微软雅黑" w:hAnsi="微软雅黑" w:cs="宋体"/>
          <w:kern w:val="0"/>
          <w:sz w:val="24"/>
          <w:bdr w:val="none" w:sz="0" w:space="0" w:color="auto" w:frame="1"/>
        </w:rPr>
        <w:t>印刷服务定点供应商</w:t>
      </w:r>
      <w:r w:rsidRPr="002F1100">
        <w:rPr>
          <w:rFonts w:ascii="微软雅黑" w:eastAsia="微软雅黑" w:hAnsi="微软雅黑" w:cs="宋体" w:hint="eastAsia"/>
          <w:kern w:val="0"/>
          <w:sz w:val="24"/>
          <w:bdr w:val="none" w:sz="0" w:space="0" w:color="auto" w:frame="1"/>
        </w:rPr>
        <w:t>。</w:t>
      </w:r>
      <w:r w:rsidR="000B27FF" w:rsidRPr="002F1100">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（二）技术水准</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1、具有设计、制版等项目必须的专业技术条件。</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2、设计人员有独到的艺术理念和策划意识，能够满足学院印制创意要求。</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lastRenderedPageBreak/>
        <w:t>（三）硬件设备</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中标单位须有设计、制版</w:t>
      </w:r>
      <w:r w:rsidR="002F1100">
        <w:rPr>
          <w:rFonts w:ascii="微软雅黑" w:eastAsia="微软雅黑" w:hAnsi="微软雅黑" w:cs="宋体" w:hint="eastAsia"/>
          <w:kern w:val="0"/>
          <w:sz w:val="24"/>
          <w:szCs w:val="24"/>
        </w:rPr>
        <w:t>、印刷</w:t>
      </w:r>
      <w:r w:rsidRPr="000B27FF">
        <w:rPr>
          <w:rFonts w:ascii="微软雅黑" w:eastAsia="微软雅黑" w:hAnsi="微软雅黑" w:cs="宋体" w:hint="eastAsia"/>
          <w:kern w:val="0"/>
          <w:sz w:val="24"/>
          <w:szCs w:val="24"/>
        </w:rPr>
        <w:t>等相关设备。</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四、报价要求</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1、投标报价应包括开票税金、送货费用。</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2、投标方报价应考虑现场环境以及市场变化等暗含的各种因素，合同一旦确定，不再另增任何费用。</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3、合同文本采用国家工商管理部门制定的统一文本式样。</w:t>
      </w:r>
      <w:r w:rsidRPr="000B27FF">
        <w:rPr>
          <w:rFonts w:ascii="宋体" w:eastAsia="宋体" w:hAnsi="宋体" w:cs="宋体"/>
          <w:kern w:val="0"/>
          <w:sz w:val="24"/>
          <w:szCs w:val="24"/>
        </w:rPr>
        <w:t xml:space="preserve"> </w:t>
      </w:r>
    </w:p>
    <w:p w:rsidR="000B27FF" w:rsidRPr="000B27FF" w:rsidRDefault="002F1100" w:rsidP="000B27F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b/>
          <w:bCs/>
          <w:kern w:val="0"/>
          <w:sz w:val="24"/>
          <w:szCs w:val="24"/>
        </w:rPr>
        <w:t>五</w:t>
      </w:r>
      <w:r w:rsidR="000B27FF" w:rsidRPr="000B27FF">
        <w:rPr>
          <w:rFonts w:ascii="微软雅黑" w:eastAsia="微软雅黑" w:hAnsi="微软雅黑" w:cs="宋体" w:hint="eastAsia"/>
          <w:b/>
          <w:bCs/>
          <w:kern w:val="0"/>
          <w:sz w:val="24"/>
          <w:szCs w:val="24"/>
        </w:rPr>
        <w:t>、投标文件递交</w:t>
      </w:r>
      <w:r w:rsidR="000B27FF"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1、投标提交材料应包括：本单位营业执照副本、单</w:t>
      </w:r>
      <w:r w:rsidR="002F1100">
        <w:rPr>
          <w:rFonts w:ascii="微软雅黑" w:eastAsia="微软雅黑" w:hAnsi="微软雅黑" w:cs="宋体" w:hint="eastAsia"/>
          <w:kern w:val="0"/>
          <w:sz w:val="24"/>
          <w:szCs w:val="24"/>
        </w:rPr>
        <w:t>位资质证书副本、授权委托书及介绍信原件、法定代表人身份证复印件</w:t>
      </w:r>
      <w:r w:rsidRPr="000B27FF">
        <w:rPr>
          <w:rFonts w:ascii="微软雅黑" w:eastAsia="微软雅黑" w:hAnsi="微软雅黑" w:cs="宋体" w:hint="eastAsia"/>
          <w:kern w:val="0"/>
          <w:sz w:val="24"/>
          <w:szCs w:val="24"/>
        </w:rPr>
        <w:t>、投标项目使用的设备情况、投标报价、从事投标团队组织及人员基本情况介绍表和投标人业绩的有效证明材料（合同）。以上材料需加盖单位公章。</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2、投标需提交书面版本文件并密封加盖单位章印。</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3、投标截止日期：请投标人将标书密封盖章后寄（送）于2017年</w:t>
      </w:r>
      <w:r w:rsidR="002F1100">
        <w:rPr>
          <w:rFonts w:ascii="微软雅黑" w:eastAsia="微软雅黑" w:hAnsi="微软雅黑" w:cs="宋体" w:hint="eastAsia"/>
          <w:kern w:val="0"/>
          <w:sz w:val="24"/>
          <w:szCs w:val="24"/>
        </w:rPr>
        <w:t>5</w:t>
      </w:r>
      <w:r w:rsidRPr="000B27FF">
        <w:rPr>
          <w:rFonts w:ascii="微软雅黑" w:eastAsia="微软雅黑" w:hAnsi="微软雅黑" w:cs="宋体" w:hint="eastAsia"/>
          <w:kern w:val="0"/>
          <w:sz w:val="24"/>
          <w:szCs w:val="24"/>
        </w:rPr>
        <w:t xml:space="preserve"> 月 </w:t>
      </w:r>
      <w:r w:rsidR="007E2F4C">
        <w:rPr>
          <w:rFonts w:ascii="微软雅黑" w:eastAsia="微软雅黑" w:hAnsi="微软雅黑" w:cs="宋体" w:hint="eastAsia"/>
          <w:kern w:val="0"/>
          <w:sz w:val="24"/>
          <w:szCs w:val="24"/>
        </w:rPr>
        <w:t>2</w:t>
      </w:r>
      <w:r w:rsidR="0012778C">
        <w:rPr>
          <w:rFonts w:ascii="微软雅黑" w:eastAsia="微软雅黑" w:hAnsi="微软雅黑" w:cs="宋体" w:hint="eastAsia"/>
          <w:kern w:val="0"/>
          <w:sz w:val="24"/>
          <w:szCs w:val="24"/>
        </w:rPr>
        <w:t>3</w:t>
      </w:r>
      <w:r w:rsidRPr="000B27FF">
        <w:rPr>
          <w:rFonts w:ascii="微软雅黑" w:eastAsia="微软雅黑" w:hAnsi="微软雅黑" w:cs="宋体" w:hint="eastAsia"/>
          <w:kern w:val="0"/>
          <w:sz w:val="24"/>
          <w:szCs w:val="24"/>
        </w:rPr>
        <w:t xml:space="preserve"> 日 16 时前交设备处，逾期不受理。</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七、联系事项</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7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1、招标人名称：广西交通职业技术学院</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7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lastRenderedPageBreak/>
        <w:t>2、地址：南宁市</w:t>
      </w:r>
      <w:r w:rsidR="00F13127">
        <w:rPr>
          <w:rFonts w:ascii="微软雅黑" w:eastAsia="微软雅黑" w:hAnsi="微软雅黑" w:cs="宋体" w:hint="eastAsia"/>
          <w:kern w:val="0"/>
          <w:sz w:val="24"/>
          <w:szCs w:val="24"/>
        </w:rPr>
        <w:t>兴宁区三塘镇四塘社区四塘街4号</w:t>
      </w:r>
    </w:p>
    <w:p w:rsidR="000B27FF" w:rsidRPr="000B27FF" w:rsidRDefault="000B27FF" w:rsidP="0012778C">
      <w:pPr>
        <w:widowControl/>
        <w:spacing w:before="100" w:beforeAutospacing="1" w:after="100" w:afterAutospacing="1" w:line="240" w:lineRule="auto"/>
        <w:ind w:firstLine="7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3、联系人及电话:</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7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设备处：张健荣：0771-5650355。</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3520"/>
        <w:jc w:val="left"/>
        <w:rPr>
          <w:rFonts w:ascii="宋体" w:eastAsia="宋体" w:hAnsi="宋体" w:cs="宋体"/>
          <w:kern w:val="0"/>
          <w:sz w:val="24"/>
          <w:szCs w:val="24"/>
        </w:rPr>
      </w:pPr>
    </w:p>
    <w:p w:rsidR="000B27FF" w:rsidRPr="000B27FF" w:rsidRDefault="000B27FF" w:rsidP="000B27FF">
      <w:pPr>
        <w:widowControl/>
        <w:spacing w:before="100" w:beforeAutospacing="1" w:after="100" w:afterAutospacing="1" w:line="240" w:lineRule="auto"/>
        <w:ind w:firstLine="35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 xml:space="preserve">  </w:t>
      </w:r>
      <w:r w:rsidR="002F1100">
        <w:rPr>
          <w:rFonts w:ascii="微软雅黑" w:eastAsia="微软雅黑" w:hAnsi="微软雅黑" w:cs="宋体" w:hint="eastAsia"/>
          <w:kern w:val="0"/>
          <w:sz w:val="24"/>
          <w:szCs w:val="24"/>
        </w:rPr>
        <w:t xml:space="preserve">                    </w:t>
      </w:r>
      <w:r w:rsidRPr="000B27FF">
        <w:rPr>
          <w:rFonts w:ascii="微软雅黑" w:eastAsia="微软雅黑" w:hAnsi="微软雅黑" w:cs="宋体" w:hint="eastAsia"/>
          <w:kern w:val="0"/>
          <w:sz w:val="24"/>
          <w:szCs w:val="24"/>
        </w:rPr>
        <w:t>广西交通职业技术学院</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4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                                               </w:t>
      </w:r>
      <w:r w:rsidR="002F1100">
        <w:rPr>
          <w:rFonts w:ascii="微软雅黑" w:eastAsia="微软雅黑" w:hAnsi="微软雅黑" w:cs="宋体" w:hint="eastAsia"/>
          <w:kern w:val="0"/>
          <w:sz w:val="24"/>
          <w:szCs w:val="24"/>
        </w:rPr>
        <w:t xml:space="preserve">           </w:t>
      </w:r>
      <w:r w:rsidRPr="000B27FF">
        <w:rPr>
          <w:rFonts w:ascii="微软雅黑" w:eastAsia="微软雅黑" w:hAnsi="微软雅黑" w:cs="宋体" w:hint="eastAsia"/>
          <w:kern w:val="0"/>
          <w:sz w:val="24"/>
          <w:szCs w:val="24"/>
        </w:rPr>
        <w:t>2017年</w:t>
      </w:r>
      <w:r w:rsidR="002F1100">
        <w:rPr>
          <w:rFonts w:ascii="微软雅黑" w:eastAsia="微软雅黑" w:hAnsi="微软雅黑" w:cs="宋体" w:hint="eastAsia"/>
          <w:kern w:val="0"/>
          <w:sz w:val="24"/>
          <w:szCs w:val="24"/>
        </w:rPr>
        <w:t>5</w:t>
      </w:r>
      <w:r w:rsidRPr="000B27FF">
        <w:rPr>
          <w:rFonts w:ascii="微软雅黑" w:eastAsia="微软雅黑" w:hAnsi="微软雅黑" w:cs="宋体" w:hint="eastAsia"/>
          <w:kern w:val="0"/>
          <w:sz w:val="24"/>
          <w:szCs w:val="24"/>
        </w:rPr>
        <w:t>月</w:t>
      </w:r>
      <w:r w:rsidR="00F13127">
        <w:rPr>
          <w:rFonts w:ascii="微软雅黑" w:eastAsia="微软雅黑" w:hAnsi="微软雅黑" w:cs="宋体" w:hint="eastAsia"/>
          <w:kern w:val="0"/>
          <w:sz w:val="24"/>
          <w:szCs w:val="24"/>
        </w:rPr>
        <w:t>1</w:t>
      </w:r>
      <w:r w:rsidR="0012778C">
        <w:rPr>
          <w:rFonts w:ascii="微软雅黑" w:eastAsia="微软雅黑" w:hAnsi="微软雅黑" w:cs="宋体" w:hint="eastAsia"/>
          <w:kern w:val="0"/>
          <w:sz w:val="24"/>
          <w:szCs w:val="24"/>
        </w:rPr>
        <w:t>9</w:t>
      </w:r>
      <w:r w:rsidRPr="000B27FF">
        <w:rPr>
          <w:rFonts w:ascii="微软雅黑" w:eastAsia="微软雅黑" w:hAnsi="微软雅黑" w:cs="宋体" w:hint="eastAsia"/>
          <w:kern w:val="0"/>
          <w:sz w:val="24"/>
          <w:szCs w:val="24"/>
        </w:rPr>
        <w:t>日</w:t>
      </w:r>
      <w:r w:rsidRPr="000B27FF">
        <w:rPr>
          <w:rFonts w:ascii="宋体" w:eastAsia="宋体" w:hAnsi="宋体" w:cs="宋体"/>
          <w:kern w:val="0"/>
          <w:sz w:val="24"/>
          <w:szCs w:val="24"/>
        </w:rPr>
        <w:t xml:space="preserve"> </w:t>
      </w:r>
    </w:p>
    <w:p w:rsidR="00481E22" w:rsidRDefault="00481E22" w:rsidP="00620E12">
      <w:pPr>
        <w:ind w:firstLine="517"/>
      </w:pPr>
    </w:p>
    <w:sectPr w:rsidR="00481E22" w:rsidSect="00481E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A42" w:rsidRDefault="00E46A42" w:rsidP="000152C3">
      <w:pPr>
        <w:spacing w:line="240" w:lineRule="auto"/>
      </w:pPr>
      <w:r>
        <w:separator/>
      </w:r>
    </w:p>
  </w:endnote>
  <w:endnote w:type="continuationSeparator" w:id="1">
    <w:p w:rsidR="00E46A42" w:rsidRDefault="00E46A42" w:rsidP="000152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A42" w:rsidRDefault="00E46A42" w:rsidP="000152C3">
      <w:pPr>
        <w:spacing w:line="240" w:lineRule="auto"/>
      </w:pPr>
      <w:r>
        <w:separator/>
      </w:r>
    </w:p>
  </w:footnote>
  <w:footnote w:type="continuationSeparator" w:id="1">
    <w:p w:rsidR="00E46A42" w:rsidRDefault="00E46A42" w:rsidP="000152C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27FF"/>
    <w:rsid w:val="000152C3"/>
    <w:rsid w:val="000965B3"/>
    <w:rsid w:val="00097993"/>
    <w:rsid w:val="000B27FF"/>
    <w:rsid w:val="00100F12"/>
    <w:rsid w:val="0012778C"/>
    <w:rsid w:val="00130299"/>
    <w:rsid w:val="00172D8C"/>
    <w:rsid w:val="00193A11"/>
    <w:rsid w:val="001C363C"/>
    <w:rsid w:val="001C7457"/>
    <w:rsid w:val="002B6049"/>
    <w:rsid w:val="002F1100"/>
    <w:rsid w:val="004601A4"/>
    <w:rsid w:val="00481E22"/>
    <w:rsid w:val="0050196E"/>
    <w:rsid w:val="005B34AF"/>
    <w:rsid w:val="005C6C2E"/>
    <w:rsid w:val="00620E12"/>
    <w:rsid w:val="006312AB"/>
    <w:rsid w:val="00641310"/>
    <w:rsid w:val="007E2F4C"/>
    <w:rsid w:val="00894F5D"/>
    <w:rsid w:val="00895229"/>
    <w:rsid w:val="008E5342"/>
    <w:rsid w:val="009238F4"/>
    <w:rsid w:val="00952DE2"/>
    <w:rsid w:val="009C1865"/>
    <w:rsid w:val="009E330C"/>
    <w:rsid w:val="00AA3F0A"/>
    <w:rsid w:val="00D00296"/>
    <w:rsid w:val="00D96BF4"/>
    <w:rsid w:val="00E21C15"/>
    <w:rsid w:val="00E46A42"/>
    <w:rsid w:val="00F131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E2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B27FF"/>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Char">
    <w:name w:val="批注文字 Char"/>
    <w:basedOn w:val="a0"/>
    <w:link w:val="a3"/>
    <w:uiPriority w:val="99"/>
    <w:semiHidden/>
    <w:rsid w:val="000B27FF"/>
    <w:rPr>
      <w:rFonts w:ascii="宋体" w:eastAsia="宋体" w:hAnsi="宋体" w:cs="宋体"/>
      <w:kern w:val="0"/>
      <w:sz w:val="24"/>
      <w:szCs w:val="24"/>
    </w:rPr>
  </w:style>
  <w:style w:type="paragraph" w:styleId="a4">
    <w:name w:val="header"/>
    <w:basedOn w:val="a"/>
    <w:link w:val="Char0"/>
    <w:uiPriority w:val="99"/>
    <w:semiHidden/>
    <w:unhideWhenUsed/>
    <w:rsid w:val="000152C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rsid w:val="000152C3"/>
    <w:rPr>
      <w:sz w:val="18"/>
      <w:szCs w:val="18"/>
    </w:rPr>
  </w:style>
  <w:style w:type="paragraph" w:styleId="a5">
    <w:name w:val="footer"/>
    <w:basedOn w:val="a"/>
    <w:link w:val="Char1"/>
    <w:uiPriority w:val="99"/>
    <w:semiHidden/>
    <w:unhideWhenUsed/>
    <w:rsid w:val="000152C3"/>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semiHidden/>
    <w:rsid w:val="000152C3"/>
    <w:rPr>
      <w:sz w:val="18"/>
      <w:szCs w:val="18"/>
    </w:rPr>
  </w:style>
</w:styles>
</file>

<file path=word/webSettings.xml><?xml version="1.0" encoding="utf-8"?>
<w:webSettings xmlns:r="http://schemas.openxmlformats.org/officeDocument/2006/relationships" xmlns:w="http://schemas.openxmlformats.org/wordprocessingml/2006/main">
  <w:divs>
    <w:div w:id="1073742933">
      <w:bodyDiv w:val="1"/>
      <w:marLeft w:val="0"/>
      <w:marRight w:val="0"/>
      <w:marTop w:val="0"/>
      <w:marBottom w:val="0"/>
      <w:divBdr>
        <w:top w:val="none" w:sz="0" w:space="0" w:color="auto"/>
        <w:left w:val="none" w:sz="0" w:space="0" w:color="auto"/>
        <w:bottom w:val="none" w:sz="0" w:space="0" w:color="auto"/>
        <w:right w:val="none" w:sz="0" w:space="0" w:color="auto"/>
      </w:divBdr>
      <w:divsChild>
        <w:div w:id="1998220954">
          <w:marLeft w:val="0"/>
          <w:marRight w:val="0"/>
          <w:marTop w:val="0"/>
          <w:marBottom w:val="0"/>
          <w:divBdr>
            <w:top w:val="none" w:sz="0" w:space="0" w:color="auto"/>
            <w:left w:val="none" w:sz="0" w:space="0" w:color="auto"/>
            <w:bottom w:val="none" w:sz="0" w:space="0" w:color="auto"/>
            <w:right w:val="none" w:sz="0" w:space="0" w:color="auto"/>
          </w:divBdr>
          <w:divsChild>
            <w:div w:id="158472480">
              <w:marLeft w:val="0"/>
              <w:marRight w:val="0"/>
              <w:marTop w:val="0"/>
              <w:marBottom w:val="0"/>
              <w:divBdr>
                <w:top w:val="none" w:sz="0" w:space="0" w:color="auto"/>
                <w:left w:val="none" w:sz="0" w:space="0" w:color="auto"/>
                <w:bottom w:val="none" w:sz="0" w:space="0" w:color="auto"/>
                <w:right w:val="none" w:sz="0" w:space="0" w:color="auto"/>
              </w:divBdr>
              <w:divsChild>
                <w:div w:id="1031495638">
                  <w:marLeft w:val="0"/>
                  <w:marRight w:val="0"/>
                  <w:marTop w:val="0"/>
                  <w:marBottom w:val="0"/>
                  <w:divBdr>
                    <w:top w:val="none" w:sz="0" w:space="0" w:color="auto"/>
                    <w:left w:val="none" w:sz="0" w:space="0" w:color="auto"/>
                    <w:bottom w:val="none" w:sz="0" w:space="0" w:color="auto"/>
                    <w:right w:val="none" w:sz="0" w:space="0" w:color="auto"/>
                  </w:divBdr>
                </w:div>
                <w:div w:id="1088119162">
                  <w:marLeft w:val="0"/>
                  <w:marRight w:val="0"/>
                  <w:marTop w:val="0"/>
                  <w:marBottom w:val="0"/>
                  <w:divBdr>
                    <w:top w:val="none" w:sz="0" w:space="0" w:color="auto"/>
                    <w:left w:val="none" w:sz="0" w:space="0" w:color="auto"/>
                    <w:bottom w:val="none" w:sz="0" w:space="0" w:color="auto"/>
                    <w:right w:val="none" w:sz="0" w:space="0" w:color="auto"/>
                  </w:divBdr>
                </w:div>
                <w:div w:id="59894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c:creator>
  <cp:keywords/>
  <dc:description/>
  <cp:lastModifiedBy>ju</cp:lastModifiedBy>
  <cp:revision>8</cp:revision>
  <dcterms:created xsi:type="dcterms:W3CDTF">2017-05-05T08:21:00Z</dcterms:created>
  <dcterms:modified xsi:type="dcterms:W3CDTF">2017-05-19T02:32:00Z</dcterms:modified>
</cp:coreProperties>
</file>